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A642E" w14:textId="77777777" w:rsidR="00AF5595" w:rsidRDefault="00C709D4">
      <w:pPr>
        <w:spacing w:after="66"/>
        <w:ind w:left="-1220"/>
      </w:pPr>
      <w:r>
        <w:rPr>
          <w:noProof/>
        </w:rPr>
        <w:drawing>
          <wp:inline distT="0" distB="0" distL="0" distR="0" wp14:anchorId="0FF2A7DC" wp14:editId="6B1E513A">
            <wp:extent cx="1878330" cy="806450"/>
            <wp:effectExtent l="0" t="0" r="0" b="0"/>
            <wp:docPr id="540" name="Picture 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Picture 5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20631" w14:textId="77777777" w:rsidR="00AF5595" w:rsidRDefault="00C709D4">
      <w:pPr>
        <w:spacing w:after="0"/>
        <w:ind w:right="842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14F4323C" w14:textId="77777777" w:rsidR="00AF5595" w:rsidRDefault="00C709D4">
      <w:pPr>
        <w:spacing w:after="0"/>
        <w:ind w:right="911"/>
        <w:jc w:val="center"/>
      </w:pPr>
      <w:r>
        <w:rPr>
          <w:rFonts w:ascii="Arial" w:eastAsia="Arial" w:hAnsi="Arial" w:cs="Arial"/>
          <w:b/>
          <w:sz w:val="28"/>
          <w:u w:val="single" w:color="000000"/>
        </w:rPr>
        <w:t>IT ITEMS ONLY WEEE collection form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737F69E" w14:textId="77777777" w:rsidR="00AF5595" w:rsidRDefault="00C709D4">
      <w:pPr>
        <w:spacing w:after="0"/>
        <w:ind w:right="842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38FD0EE6" w14:textId="77777777" w:rsidR="00AF5595" w:rsidRDefault="00C709D4">
      <w:pPr>
        <w:spacing w:after="0" w:line="235" w:lineRule="auto"/>
        <w:ind w:right="812"/>
        <w:jc w:val="center"/>
      </w:pPr>
      <w:r>
        <w:rPr>
          <w:rFonts w:ascii="Arial" w:eastAsia="Arial" w:hAnsi="Arial" w:cs="Arial"/>
          <w:b/>
          <w:sz w:val="24"/>
        </w:rPr>
        <w:t xml:space="preserve">Please see the list of accepted items in this collection at the bottom of the form. </w:t>
      </w:r>
    </w:p>
    <w:p w14:paraId="5F315F00" w14:textId="77777777" w:rsidR="00AF5595" w:rsidRDefault="00C709D4">
      <w:pPr>
        <w:spacing w:after="0"/>
        <w:ind w:right="859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04166DDA" w14:textId="77777777" w:rsidR="00AF5595" w:rsidRDefault="00C709D4">
      <w:pPr>
        <w:spacing w:after="0"/>
      </w:pPr>
      <w:r>
        <w:rPr>
          <w:rFonts w:ascii="Arial" w:eastAsia="Arial" w:hAnsi="Arial" w:cs="Arial"/>
          <w:b/>
          <w:i/>
        </w:rPr>
        <w:t xml:space="preserve">This service is free for University departments but </w:t>
      </w:r>
      <w:r>
        <w:rPr>
          <w:rFonts w:ascii="Arial" w:eastAsia="Arial" w:hAnsi="Arial" w:cs="Arial"/>
          <w:b/>
          <w:i/>
          <w:u w:val="single" w:color="000000"/>
        </w:rPr>
        <w:t>not available to colleges.</w:t>
      </w:r>
      <w:r>
        <w:rPr>
          <w:rFonts w:ascii="Arial" w:eastAsia="Arial" w:hAnsi="Arial" w:cs="Arial"/>
          <w:b/>
          <w:i/>
        </w:rPr>
        <w:t xml:space="preserve"> </w:t>
      </w:r>
    </w:p>
    <w:p w14:paraId="6B80F86B" w14:textId="77777777" w:rsidR="00AF5595" w:rsidRDefault="00C709D4">
      <w:pPr>
        <w:spacing w:after="37"/>
        <w:ind w:right="859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4DC711DD" w14:textId="77777777" w:rsidR="00AF5595" w:rsidRDefault="00C709D4">
      <w:pPr>
        <w:spacing w:after="0"/>
        <w:ind w:right="85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90521D3" w14:textId="77777777" w:rsidR="00AF5595" w:rsidRDefault="00C709D4">
      <w:pPr>
        <w:spacing w:after="0"/>
        <w:ind w:left="1458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51F01A7" wp14:editId="118F2695">
            <wp:simplePos x="0" y="0"/>
            <wp:positionH relativeFrom="column">
              <wp:posOffset>-336549</wp:posOffset>
            </wp:positionH>
            <wp:positionV relativeFrom="paragraph">
              <wp:posOffset>57452</wp:posOffset>
            </wp:positionV>
            <wp:extent cx="1688465" cy="606425"/>
            <wp:effectExtent l="0" t="0" r="0" b="0"/>
            <wp:wrapSquare wrapText="bothSides"/>
            <wp:docPr id="538" name="Picture 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Picture 5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8"/>
        </w:rPr>
        <w:t xml:space="preserve"> </w:t>
      </w:r>
    </w:p>
    <w:p w14:paraId="04EF93FE" w14:textId="77777777" w:rsidR="00AF5595" w:rsidRDefault="00C709D4">
      <w:pPr>
        <w:spacing w:after="0"/>
        <w:ind w:left="2290"/>
      </w:pPr>
      <w:r>
        <w:rPr>
          <w:rFonts w:ascii="Times New Roman" w:eastAsia="Times New Roman" w:hAnsi="Times New Roman" w:cs="Times New Roman"/>
        </w:rPr>
        <w:t xml:space="preserve"> </w:t>
      </w:r>
    </w:p>
    <w:p w14:paraId="760D1FCF" w14:textId="77777777" w:rsidR="00AF5595" w:rsidRDefault="00C709D4">
      <w:pPr>
        <w:spacing w:after="20" w:line="239" w:lineRule="auto"/>
        <w:ind w:left="2219" w:right="843"/>
        <w:jc w:val="center"/>
      </w:pPr>
      <w:r>
        <w:rPr>
          <w:rFonts w:ascii="Arial" w:eastAsia="Arial" w:hAnsi="Arial" w:cs="Arial"/>
          <w:b/>
          <w:sz w:val="20"/>
        </w:rPr>
        <w:t>NOTE:</w:t>
      </w:r>
      <w:r>
        <w:rPr>
          <w:rFonts w:ascii="Arial" w:eastAsia="Arial" w:hAnsi="Arial" w:cs="Arial"/>
          <w:sz w:val="20"/>
        </w:rPr>
        <w:t xml:space="preserve"> Are your items to be disposed of still usable? Why not advertise them on </w:t>
      </w:r>
      <w:proofErr w:type="spellStart"/>
      <w:r>
        <w:rPr>
          <w:rFonts w:ascii="Arial" w:eastAsia="Arial" w:hAnsi="Arial" w:cs="Arial"/>
          <w:sz w:val="20"/>
        </w:rPr>
        <w:t>WarpIt</w:t>
      </w:r>
      <w:proofErr w:type="spellEnd"/>
      <w:r>
        <w:rPr>
          <w:rFonts w:ascii="Arial" w:eastAsia="Arial" w:hAnsi="Arial" w:cs="Arial"/>
          <w:sz w:val="20"/>
        </w:rPr>
        <w:t xml:space="preserve"> - The University’s free internal online reuse system!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08A2C4D" w14:textId="77777777" w:rsidR="00AF5595" w:rsidRDefault="00C709D4">
      <w:pPr>
        <w:spacing w:after="0"/>
        <w:ind w:right="924"/>
        <w:jc w:val="center"/>
      </w:pPr>
      <w:r>
        <w:rPr>
          <w:rFonts w:ascii="Arial" w:eastAsia="Arial" w:hAnsi="Arial" w:cs="Arial"/>
          <w:sz w:val="20"/>
        </w:rPr>
        <w:t xml:space="preserve">See: </w:t>
      </w:r>
      <w:hyperlink r:id="rId6">
        <w:r>
          <w:rPr>
            <w:rFonts w:ascii="Arial" w:eastAsia="Arial" w:hAnsi="Arial" w:cs="Arial"/>
            <w:i/>
            <w:color w:val="0000FF"/>
            <w:sz w:val="20"/>
            <w:u w:val="single" w:color="0000FF"/>
          </w:rPr>
          <w:t>www.environment.admin.cam.ac.uk/warpit</w:t>
        </w:r>
      </w:hyperlink>
      <w:hyperlink r:id="rId7">
        <w:r>
          <w:rPr>
            <w:rFonts w:ascii="Arial" w:eastAsia="Arial" w:hAnsi="Arial" w:cs="Arial"/>
            <w:i/>
            <w:sz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D27995" w14:textId="77777777" w:rsidR="00AF5595" w:rsidRDefault="00C709D4">
      <w:pPr>
        <w:spacing w:after="0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</w:p>
    <w:p w14:paraId="488F53D2" w14:textId="77777777" w:rsidR="00AF5595" w:rsidRDefault="00C709D4">
      <w:pPr>
        <w:spacing w:after="0"/>
        <w:ind w:left="-5" w:hanging="10"/>
      </w:pPr>
      <w:r>
        <w:rPr>
          <w:rFonts w:ascii="Arial" w:eastAsia="Arial" w:hAnsi="Arial" w:cs="Arial"/>
          <w:b/>
          <w:color w:val="FF0000"/>
          <w:sz w:val="24"/>
        </w:rPr>
        <w:t>CLIENT DETAILS: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8F8185" w14:textId="77777777" w:rsidR="00AF5595" w:rsidRDefault="00C709D4">
      <w:pPr>
        <w:spacing w:after="0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</w:p>
    <w:tbl>
      <w:tblPr>
        <w:tblStyle w:val="TableGrid"/>
        <w:tblW w:w="8790" w:type="dxa"/>
        <w:tblInd w:w="115" w:type="dxa"/>
        <w:tblCellMar>
          <w:top w:w="53" w:type="dxa"/>
          <w:left w:w="70" w:type="dxa"/>
          <w:bottom w:w="7" w:type="dxa"/>
          <w:right w:w="75" w:type="dxa"/>
        </w:tblCellMar>
        <w:tblLook w:val="04A0" w:firstRow="1" w:lastRow="0" w:firstColumn="1" w:lastColumn="0" w:noHBand="0" w:noVBand="1"/>
      </w:tblPr>
      <w:tblGrid>
        <w:gridCol w:w="2695"/>
        <w:gridCol w:w="2690"/>
        <w:gridCol w:w="1280"/>
        <w:gridCol w:w="2125"/>
      </w:tblGrid>
      <w:tr w:rsidR="00AF5595" w14:paraId="4F30B2F7" w14:textId="77777777">
        <w:trPr>
          <w:trHeight w:val="750"/>
        </w:trPr>
        <w:tc>
          <w:tcPr>
            <w:tcW w:w="26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4568AA2D" w14:textId="77777777" w:rsidR="00AF5595" w:rsidRDefault="00AF5595"/>
        </w:tc>
        <w:tc>
          <w:tcPr>
            <w:tcW w:w="3970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14:paraId="5B555889" w14:textId="77777777" w:rsidR="00AF5595" w:rsidRDefault="00C709D4">
            <w:r>
              <w:rPr>
                <w:rFonts w:ascii="Arial" w:eastAsia="Arial" w:hAnsi="Arial" w:cs="Arial"/>
                <w:b/>
                <w:sz w:val="24"/>
              </w:rPr>
              <w:t>The University of Cambridge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743277F4" w14:textId="77777777" w:rsidR="00AF5595" w:rsidRDefault="00AF5595"/>
        </w:tc>
      </w:tr>
      <w:tr w:rsidR="00AF5595" w14:paraId="7AE3A3BC" w14:textId="77777777">
        <w:trPr>
          <w:trHeight w:val="715"/>
        </w:trPr>
        <w:tc>
          <w:tcPr>
            <w:tcW w:w="2695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nil"/>
            </w:tcBorders>
            <w:vAlign w:val="center"/>
          </w:tcPr>
          <w:p w14:paraId="1A4E9A28" w14:textId="55560915" w:rsidR="00AF5595" w:rsidRDefault="00C709D4">
            <w:pPr>
              <w:ind w:left="45"/>
            </w:pPr>
            <w:r>
              <w:rPr>
                <w:rFonts w:ascii="Arial" w:eastAsia="Arial" w:hAnsi="Arial" w:cs="Arial"/>
                <w:b/>
                <w:sz w:val="24"/>
              </w:rPr>
              <w:t xml:space="preserve">Department 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double" w:sz="4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47C9DA3" w14:textId="4C039BA7" w:rsidR="00AF5595" w:rsidRDefault="00AF5595" w:rsidP="00FB1633">
            <w:pPr>
              <w:ind w:right="498"/>
            </w:pPr>
          </w:p>
        </w:tc>
        <w:tc>
          <w:tcPr>
            <w:tcW w:w="2125" w:type="dxa"/>
            <w:tcBorders>
              <w:top w:val="double" w:sz="4" w:space="0" w:color="000000"/>
              <w:left w:val="nil"/>
              <w:bottom w:val="single" w:sz="8" w:space="0" w:color="000000"/>
              <w:right w:val="double" w:sz="4" w:space="0" w:color="000000"/>
            </w:tcBorders>
          </w:tcPr>
          <w:p w14:paraId="4BB85D64" w14:textId="77777777" w:rsidR="00AF5595" w:rsidRDefault="00AF5595"/>
        </w:tc>
      </w:tr>
      <w:tr w:rsidR="00AF5595" w14:paraId="28DE2550" w14:textId="77777777">
        <w:trPr>
          <w:trHeight w:val="710"/>
        </w:trPr>
        <w:tc>
          <w:tcPr>
            <w:tcW w:w="269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D5E68" w14:textId="77777777" w:rsidR="00AF5595" w:rsidRDefault="00C709D4">
            <w:pPr>
              <w:ind w:left="45"/>
            </w:pPr>
            <w:r>
              <w:rPr>
                <w:rFonts w:ascii="Arial" w:eastAsia="Arial" w:hAnsi="Arial" w:cs="Arial"/>
                <w:b/>
                <w:sz w:val="20"/>
              </w:rPr>
              <w:t>Collection Address: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B800B" w14:textId="41772ADD" w:rsidR="00AF5595" w:rsidRPr="00FB1633" w:rsidRDefault="00AF5595" w:rsidP="00FB1633">
            <w:pPr>
              <w:ind w:left="5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BEBAF" w14:textId="77777777" w:rsidR="00AF5595" w:rsidRDefault="00C709D4">
            <w:pPr>
              <w:ind w:left="50"/>
            </w:pPr>
            <w:r>
              <w:rPr>
                <w:rFonts w:ascii="Arial" w:eastAsia="Arial" w:hAnsi="Arial" w:cs="Arial"/>
                <w:b/>
                <w:sz w:val="20"/>
              </w:rPr>
              <w:t>Preferred Collection Date: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0EAD4935" w14:textId="13B427EB" w:rsidR="00AF5595" w:rsidRDefault="00AF5595">
            <w:pPr>
              <w:ind w:left="87"/>
              <w:jc w:val="center"/>
            </w:pPr>
          </w:p>
        </w:tc>
      </w:tr>
      <w:tr w:rsidR="00AF5595" w14:paraId="5EC3536D" w14:textId="77777777">
        <w:trPr>
          <w:trHeight w:val="250"/>
        </w:trPr>
        <w:tc>
          <w:tcPr>
            <w:tcW w:w="269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6D4A243C" w14:textId="77777777" w:rsidR="00AF5595" w:rsidRDefault="00C709D4">
            <w:pPr>
              <w:ind w:left="45"/>
            </w:pPr>
            <w:r>
              <w:rPr>
                <w:rFonts w:ascii="Arial" w:eastAsia="Arial" w:hAnsi="Arial" w:cs="Arial"/>
                <w:b/>
                <w:sz w:val="20"/>
              </w:rPr>
              <w:t>Post Code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CF826" w14:textId="016C2EBA" w:rsidR="00AF5595" w:rsidRDefault="00C709D4">
            <w:pPr>
              <w:ind w:left="5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125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9A8A871" w14:textId="77777777" w:rsidR="00AF5595" w:rsidRDefault="00C709D4">
            <w:pPr>
              <w:spacing w:line="243" w:lineRule="auto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Please note: Your collection date will be confirmed by email.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7652BA55" w14:textId="77777777" w:rsidR="00AF5595" w:rsidRDefault="00C709D4">
            <w:pPr>
              <w:ind w:firstLine="28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8"/>
              </w:rPr>
              <w:t>At least one contact named in this box must be reachable by phone on your collection day.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F5595" w14:paraId="7B766D72" w14:textId="77777777">
        <w:trPr>
          <w:trHeight w:val="250"/>
        </w:trPr>
        <w:tc>
          <w:tcPr>
            <w:tcW w:w="269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066462E1" w14:textId="77777777" w:rsidR="00AF5595" w:rsidRDefault="00C709D4">
            <w:pPr>
              <w:ind w:left="45"/>
            </w:pPr>
            <w:r>
              <w:rPr>
                <w:rFonts w:ascii="Arial" w:eastAsia="Arial" w:hAnsi="Arial" w:cs="Arial"/>
                <w:b/>
                <w:sz w:val="20"/>
              </w:rPr>
              <w:t>Main contact name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202E4" w14:textId="2E494C92" w:rsidR="00AF5595" w:rsidRDefault="00C709D4">
            <w:pPr>
              <w:ind w:left="5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double" w:sz="4" w:space="0" w:color="000000"/>
            </w:tcBorders>
          </w:tcPr>
          <w:p w14:paraId="1DA5C4AA" w14:textId="77777777" w:rsidR="00AF5595" w:rsidRDefault="00AF5595"/>
        </w:tc>
      </w:tr>
      <w:tr w:rsidR="00AF5595" w14:paraId="19485FB9" w14:textId="77777777">
        <w:trPr>
          <w:trHeight w:val="250"/>
        </w:trPr>
        <w:tc>
          <w:tcPr>
            <w:tcW w:w="269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09519764" w14:textId="77777777" w:rsidR="00AF5595" w:rsidRDefault="00C709D4">
            <w:pPr>
              <w:ind w:left="45"/>
            </w:pPr>
            <w:r>
              <w:rPr>
                <w:rFonts w:ascii="Arial" w:eastAsia="Arial" w:hAnsi="Arial" w:cs="Arial"/>
                <w:b/>
                <w:sz w:val="20"/>
              </w:rPr>
              <w:t>Telephone No.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99D3D" w14:textId="4D0B3CF4" w:rsidR="00AF5595" w:rsidRDefault="00AF5595">
            <w:pPr>
              <w:ind w:left="5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double" w:sz="4" w:space="0" w:color="000000"/>
            </w:tcBorders>
          </w:tcPr>
          <w:p w14:paraId="4981F2B1" w14:textId="77777777" w:rsidR="00AF5595" w:rsidRDefault="00AF5595"/>
        </w:tc>
      </w:tr>
      <w:tr w:rsidR="00AF5595" w14:paraId="059F9C5D" w14:textId="77777777">
        <w:trPr>
          <w:trHeight w:val="250"/>
        </w:trPr>
        <w:tc>
          <w:tcPr>
            <w:tcW w:w="269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088CF382" w14:textId="77777777" w:rsidR="00AF5595" w:rsidRDefault="00C709D4">
            <w:pPr>
              <w:ind w:left="45"/>
            </w:pPr>
            <w:r>
              <w:rPr>
                <w:rFonts w:ascii="Arial" w:eastAsia="Arial" w:hAnsi="Arial" w:cs="Arial"/>
                <w:b/>
                <w:sz w:val="20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677A7" w14:textId="432E3FA9" w:rsidR="00AF5595" w:rsidRDefault="00C709D4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double" w:sz="4" w:space="0" w:color="000000"/>
            </w:tcBorders>
          </w:tcPr>
          <w:p w14:paraId="500908B3" w14:textId="77777777" w:rsidR="00AF5595" w:rsidRDefault="00AF5595"/>
        </w:tc>
      </w:tr>
      <w:tr w:rsidR="00AF5595" w14:paraId="5E164AD7" w14:textId="77777777">
        <w:trPr>
          <w:trHeight w:val="250"/>
        </w:trPr>
        <w:tc>
          <w:tcPr>
            <w:tcW w:w="269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573E4D63" w14:textId="77777777" w:rsidR="00AF5595" w:rsidRDefault="00C709D4">
            <w:pPr>
              <w:ind w:left="45"/>
            </w:pPr>
            <w:r>
              <w:rPr>
                <w:rFonts w:ascii="Arial" w:eastAsia="Arial" w:hAnsi="Arial" w:cs="Arial"/>
                <w:b/>
                <w:sz w:val="20"/>
              </w:rPr>
              <w:t>Alternative contact name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BB240" w14:textId="604CFE79" w:rsidR="00AF5595" w:rsidRDefault="00C709D4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double" w:sz="4" w:space="0" w:color="000000"/>
            </w:tcBorders>
          </w:tcPr>
          <w:p w14:paraId="0361E837" w14:textId="77777777" w:rsidR="00AF5595" w:rsidRDefault="00AF5595"/>
        </w:tc>
      </w:tr>
      <w:tr w:rsidR="00AF5595" w14:paraId="447A77D3" w14:textId="77777777">
        <w:trPr>
          <w:trHeight w:val="250"/>
        </w:trPr>
        <w:tc>
          <w:tcPr>
            <w:tcW w:w="269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1841F12D" w14:textId="77777777" w:rsidR="00AF5595" w:rsidRDefault="00C709D4">
            <w:pPr>
              <w:ind w:left="45"/>
            </w:pPr>
            <w:r>
              <w:rPr>
                <w:rFonts w:ascii="Arial" w:eastAsia="Arial" w:hAnsi="Arial" w:cs="Arial"/>
                <w:b/>
                <w:sz w:val="20"/>
              </w:rPr>
              <w:t>Telephone No.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E015F" w14:textId="04CB5E1F" w:rsidR="00AF5595" w:rsidRDefault="00C709D4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double" w:sz="4" w:space="0" w:color="000000"/>
            </w:tcBorders>
          </w:tcPr>
          <w:p w14:paraId="5E1771ED" w14:textId="77777777" w:rsidR="00AF5595" w:rsidRDefault="00AF5595"/>
        </w:tc>
      </w:tr>
      <w:tr w:rsidR="00AF5595" w14:paraId="135CE01B" w14:textId="77777777">
        <w:trPr>
          <w:trHeight w:val="255"/>
        </w:trPr>
        <w:tc>
          <w:tcPr>
            <w:tcW w:w="2695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</w:tcPr>
          <w:p w14:paraId="2953B49E" w14:textId="77777777" w:rsidR="00AF5595" w:rsidRDefault="00C709D4">
            <w:pPr>
              <w:ind w:left="45"/>
            </w:pPr>
            <w:r>
              <w:rPr>
                <w:rFonts w:ascii="Arial" w:eastAsia="Arial" w:hAnsi="Arial" w:cs="Arial"/>
                <w:b/>
                <w:sz w:val="20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0B44D882" w14:textId="08E68FE6" w:rsidR="00AF5595" w:rsidRDefault="00C709D4">
            <w:pPr>
              <w:ind w:left="5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6B32B529" w14:textId="77777777" w:rsidR="00AF5595" w:rsidRDefault="00AF5595"/>
        </w:tc>
      </w:tr>
    </w:tbl>
    <w:p w14:paraId="6D0E292C" w14:textId="77777777" w:rsidR="00AF5595" w:rsidRDefault="00C709D4">
      <w:pPr>
        <w:spacing w:after="114"/>
      </w:pPr>
      <w:r>
        <w:rPr>
          <w:rFonts w:ascii="Arial" w:eastAsia="Arial" w:hAnsi="Arial" w:cs="Arial"/>
          <w:b/>
          <w:i/>
          <w:sz w:val="8"/>
        </w:rPr>
        <w:t xml:space="preserve"> </w:t>
      </w:r>
    </w:p>
    <w:p w14:paraId="534E741F" w14:textId="77777777" w:rsidR="00AF5595" w:rsidRDefault="00C709D4">
      <w:pPr>
        <w:spacing w:after="30" w:line="241" w:lineRule="auto"/>
        <w:ind w:right="4960"/>
      </w:pPr>
      <w:r>
        <w:rPr>
          <w:rFonts w:ascii="Arial" w:eastAsia="Arial" w:hAnsi="Arial" w:cs="Arial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b/>
          <w:color w:val="FF0000"/>
          <w:sz w:val="20"/>
        </w:rPr>
        <w:t xml:space="preserve"> </w:t>
      </w:r>
    </w:p>
    <w:p w14:paraId="03C99BE9" w14:textId="77777777" w:rsidR="00AF5595" w:rsidRDefault="00C709D4">
      <w:pPr>
        <w:spacing w:after="0"/>
        <w:ind w:left="-5" w:hanging="10"/>
      </w:pPr>
      <w:r>
        <w:rPr>
          <w:rFonts w:ascii="Arial" w:eastAsia="Arial" w:hAnsi="Arial" w:cs="Arial"/>
          <w:b/>
          <w:color w:val="FF0000"/>
          <w:sz w:val="24"/>
        </w:rPr>
        <w:t>EQUIPMENT TYPES TO BE COLLECTED: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10" w:type="dxa"/>
        <w:tblInd w:w="15" w:type="dxa"/>
        <w:tblCellMar>
          <w:top w:w="55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3825"/>
        <w:gridCol w:w="1140"/>
        <w:gridCol w:w="4245"/>
      </w:tblGrid>
      <w:tr w:rsidR="00AF5595" w14:paraId="3C812980" w14:textId="77777777">
        <w:trPr>
          <w:trHeight w:val="485"/>
        </w:trPr>
        <w:tc>
          <w:tcPr>
            <w:tcW w:w="3825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EFA88" w14:textId="77777777" w:rsidR="00AF5595" w:rsidRDefault="00C709D4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Type of Equipment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E18CA" w14:textId="77777777" w:rsidR="00AF5595" w:rsidRDefault="00C709D4">
            <w:pPr>
              <w:ind w:left="55"/>
            </w:pPr>
            <w:r>
              <w:rPr>
                <w:rFonts w:ascii="Arial" w:eastAsia="Arial" w:hAnsi="Arial" w:cs="Arial"/>
                <w:b/>
                <w:sz w:val="20"/>
              </w:rPr>
              <w:t>Quantity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245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5A59A7A4" w14:textId="77777777" w:rsidR="00AF5595" w:rsidRDefault="00C709D4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Equipment details (including make and model where available)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AF5595" w14:paraId="28AC1B30" w14:textId="77777777">
        <w:trPr>
          <w:trHeight w:val="480"/>
        </w:trPr>
        <w:tc>
          <w:tcPr>
            <w:tcW w:w="382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4221F50F" w14:textId="77777777" w:rsidR="00AF5595" w:rsidRDefault="00C709D4">
            <w:r>
              <w:rPr>
                <w:rFonts w:ascii="Arial" w:eastAsia="Arial" w:hAnsi="Arial" w:cs="Arial"/>
                <w:b/>
                <w:sz w:val="20"/>
              </w:rPr>
              <w:t xml:space="preserve">Laptops: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306F5" w14:textId="77777777" w:rsidR="00AF5595" w:rsidRDefault="00C709D4">
            <w:pPr>
              <w:ind w:left="6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73EEBBEB" w14:textId="77777777" w:rsidR="00AF5595" w:rsidRDefault="00C709D4">
            <w:pPr>
              <w:ind w:left="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F5595" w14:paraId="10172192" w14:textId="77777777">
        <w:trPr>
          <w:trHeight w:val="470"/>
        </w:trPr>
        <w:tc>
          <w:tcPr>
            <w:tcW w:w="382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6D9BBACE" w14:textId="77777777" w:rsidR="00AF5595" w:rsidRDefault="00C709D4">
            <w:r>
              <w:rPr>
                <w:rFonts w:ascii="Arial" w:eastAsia="Arial" w:hAnsi="Arial" w:cs="Arial"/>
                <w:b/>
                <w:sz w:val="20"/>
              </w:rPr>
              <w:t xml:space="preserve">Desktop systems: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A5DC9" w14:textId="77777777" w:rsidR="00AF5595" w:rsidRDefault="00C709D4">
            <w:pPr>
              <w:ind w:left="6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47CC9FB1" w14:textId="77777777" w:rsidR="00AF5595" w:rsidRDefault="00C709D4">
            <w:pPr>
              <w:ind w:left="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F5595" w14:paraId="56AD502B" w14:textId="77777777">
        <w:trPr>
          <w:trHeight w:val="480"/>
        </w:trPr>
        <w:tc>
          <w:tcPr>
            <w:tcW w:w="382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626F9077" w14:textId="77777777" w:rsidR="00AF5595" w:rsidRDefault="00C709D4">
            <w:r>
              <w:rPr>
                <w:rFonts w:ascii="Arial" w:eastAsia="Arial" w:hAnsi="Arial" w:cs="Arial"/>
                <w:b/>
                <w:sz w:val="20"/>
              </w:rPr>
              <w:t>14" and 15" monitors: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D06086F" w14:textId="77777777" w:rsidR="00AF5595" w:rsidRDefault="00C709D4">
            <w:r>
              <w:rPr>
                <w:rFonts w:ascii="Arial" w:eastAsia="Arial" w:hAnsi="Arial" w:cs="Arial"/>
                <w:i/>
                <w:sz w:val="20"/>
              </w:rPr>
              <w:t>Please state TFT or CRT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E770C" w14:textId="77777777" w:rsidR="00AF5595" w:rsidRDefault="00C709D4">
            <w:pPr>
              <w:ind w:left="6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DA9D06A" w14:textId="77777777" w:rsidR="00AF5595" w:rsidRDefault="00C709D4">
            <w:pPr>
              <w:ind w:left="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F5595" w14:paraId="49BA5F21" w14:textId="77777777">
        <w:trPr>
          <w:trHeight w:val="480"/>
        </w:trPr>
        <w:tc>
          <w:tcPr>
            <w:tcW w:w="382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51E95D68" w14:textId="77777777" w:rsidR="00AF5595" w:rsidRDefault="00C709D4">
            <w:r>
              <w:rPr>
                <w:rFonts w:ascii="Arial" w:eastAsia="Arial" w:hAnsi="Arial" w:cs="Arial"/>
                <w:b/>
                <w:sz w:val="20"/>
              </w:rPr>
              <w:t>17" monitors: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0B14C2E" w14:textId="77777777" w:rsidR="00AF5595" w:rsidRDefault="00C709D4">
            <w:r>
              <w:rPr>
                <w:rFonts w:ascii="Arial" w:eastAsia="Arial" w:hAnsi="Arial" w:cs="Arial"/>
                <w:i/>
                <w:sz w:val="20"/>
              </w:rPr>
              <w:t>Please state TFT or CRT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43BAE" w14:textId="77777777" w:rsidR="00AF5595" w:rsidRDefault="00C709D4">
            <w:pPr>
              <w:ind w:left="6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7F325A2D" w14:textId="77777777" w:rsidR="00AF5595" w:rsidRDefault="00C709D4">
            <w:pPr>
              <w:ind w:left="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F5595" w14:paraId="1F8812B8" w14:textId="77777777">
        <w:trPr>
          <w:trHeight w:val="480"/>
        </w:trPr>
        <w:tc>
          <w:tcPr>
            <w:tcW w:w="382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0DE05114" w14:textId="77777777" w:rsidR="00AF5595" w:rsidRDefault="00C709D4">
            <w:r>
              <w:rPr>
                <w:rFonts w:ascii="Arial" w:eastAsia="Arial" w:hAnsi="Arial" w:cs="Arial"/>
                <w:b/>
                <w:sz w:val="20"/>
              </w:rPr>
              <w:t>19", 20" and 21" monitors: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19328CE" w14:textId="77777777" w:rsidR="00AF5595" w:rsidRDefault="00C709D4">
            <w:r>
              <w:rPr>
                <w:rFonts w:ascii="Arial" w:eastAsia="Arial" w:hAnsi="Arial" w:cs="Arial"/>
                <w:i/>
                <w:sz w:val="20"/>
              </w:rPr>
              <w:t>Please state TFT or CRT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15E0C" w14:textId="77777777" w:rsidR="00AF5595" w:rsidRDefault="00C709D4">
            <w:pPr>
              <w:ind w:left="6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24D1CBE7" w14:textId="77777777" w:rsidR="00AF5595" w:rsidRDefault="00C709D4">
            <w:pPr>
              <w:ind w:left="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F5595" w14:paraId="219C6899" w14:textId="77777777">
        <w:trPr>
          <w:trHeight w:val="480"/>
        </w:trPr>
        <w:tc>
          <w:tcPr>
            <w:tcW w:w="382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4242E05B" w14:textId="77777777" w:rsidR="00AF5595" w:rsidRDefault="00C709D4">
            <w:pPr>
              <w:ind w:right="535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Printers (desktop size):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</w:rPr>
              <w:t>(Includes fax machines)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5CFCA" w14:textId="77777777" w:rsidR="00AF5595" w:rsidRDefault="00C709D4">
            <w:pPr>
              <w:ind w:left="6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66212BDB" w14:textId="77777777" w:rsidR="00AF5595" w:rsidRDefault="00C709D4">
            <w:pPr>
              <w:ind w:left="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F5595" w14:paraId="71CF1FAC" w14:textId="77777777">
        <w:trPr>
          <w:trHeight w:val="480"/>
        </w:trPr>
        <w:tc>
          <w:tcPr>
            <w:tcW w:w="382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0865689D" w14:textId="77777777" w:rsidR="00AF5595" w:rsidRDefault="00C709D4">
            <w:r>
              <w:rPr>
                <w:rFonts w:ascii="Arial" w:eastAsia="Arial" w:hAnsi="Arial" w:cs="Arial"/>
                <w:b/>
                <w:sz w:val="20"/>
              </w:rPr>
              <w:t>Printers (large floor standing):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</w:rPr>
              <w:t>(Includes plotters)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AF6E6" w14:textId="77777777" w:rsidR="00AF5595" w:rsidRDefault="00C709D4">
            <w:pPr>
              <w:ind w:left="6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638EA14E" w14:textId="77777777" w:rsidR="00AF5595" w:rsidRDefault="00C709D4">
            <w:pPr>
              <w:ind w:left="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F5595" w14:paraId="7015C8FC" w14:textId="77777777">
        <w:trPr>
          <w:trHeight w:val="480"/>
        </w:trPr>
        <w:tc>
          <w:tcPr>
            <w:tcW w:w="382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F10BB" w14:textId="77777777" w:rsidR="00AF5595" w:rsidRDefault="00C709D4">
            <w:pPr>
              <w:tabs>
                <w:tab w:val="center" w:pos="860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 xml:space="preserve">Servers: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1AA88" w14:textId="635F513A" w:rsidR="00AF5595" w:rsidRDefault="00AF5595">
            <w:pPr>
              <w:ind w:left="66"/>
              <w:jc w:val="center"/>
            </w:pP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0967D9A8" w14:textId="77777777" w:rsidR="00AF5595" w:rsidRDefault="00C709D4">
            <w:pPr>
              <w:ind w:left="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F5595" w14:paraId="01910A71" w14:textId="77777777">
        <w:trPr>
          <w:trHeight w:val="480"/>
        </w:trPr>
        <w:tc>
          <w:tcPr>
            <w:tcW w:w="382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0ECC6C47" w14:textId="77777777" w:rsidR="00AF5595" w:rsidRDefault="00C709D4">
            <w:r>
              <w:rPr>
                <w:rFonts w:ascii="Arial" w:eastAsia="Arial" w:hAnsi="Arial" w:cs="Arial"/>
                <w:b/>
                <w:sz w:val="20"/>
              </w:rPr>
              <w:t>Data cabinets/server racks: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36295AA" w14:textId="77777777" w:rsidR="00AF5595" w:rsidRDefault="00C709D4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48B9B" w14:textId="77777777" w:rsidR="00AF5595" w:rsidRDefault="00C709D4">
            <w:pPr>
              <w:ind w:left="6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173C5B8E" w14:textId="77777777" w:rsidR="00AF5595" w:rsidRDefault="00C709D4">
            <w:pPr>
              <w:ind w:left="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F5595" w14:paraId="441DD287" w14:textId="77777777">
        <w:trPr>
          <w:trHeight w:val="485"/>
        </w:trPr>
        <w:tc>
          <w:tcPr>
            <w:tcW w:w="3825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344A38D7" w14:textId="77777777" w:rsidR="00AF5595" w:rsidRDefault="00C709D4">
            <w:r>
              <w:rPr>
                <w:rFonts w:ascii="Arial" w:eastAsia="Arial" w:hAnsi="Arial" w:cs="Arial"/>
                <w:b/>
                <w:sz w:val="20"/>
              </w:rPr>
              <w:t xml:space="preserve">UPS's  </w:t>
            </w:r>
          </w:p>
          <w:p w14:paraId="1E7354E5" w14:textId="77777777" w:rsidR="00AF5595" w:rsidRDefault="00C709D4">
            <w:r>
              <w:rPr>
                <w:rFonts w:ascii="Arial" w:eastAsia="Arial" w:hAnsi="Arial" w:cs="Arial"/>
                <w:sz w:val="20"/>
              </w:rPr>
              <w:t>(Uninterruptible Power Supply)</w:t>
            </w:r>
            <w:r>
              <w:rPr>
                <w:rFonts w:ascii="Arial" w:eastAsia="Arial" w:hAnsi="Arial" w:cs="Arial"/>
                <w:b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C8A6D" w14:textId="5ABC1BB9" w:rsidR="00AF5595" w:rsidRDefault="00C709D4">
            <w:pPr>
              <w:ind w:left="6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45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2FA766C1" w14:textId="7D80797F" w:rsidR="00AF5595" w:rsidRDefault="00AF5595">
            <w:pPr>
              <w:ind w:left="61"/>
              <w:jc w:val="center"/>
            </w:pPr>
          </w:p>
        </w:tc>
      </w:tr>
      <w:tr w:rsidR="00AF5595" w14:paraId="178588E5" w14:textId="77777777">
        <w:trPr>
          <w:trHeight w:val="475"/>
        </w:trPr>
        <w:tc>
          <w:tcPr>
            <w:tcW w:w="3825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47226BC5" w14:textId="7D003C27" w:rsidR="00AF5595" w:rsidRDefault="00C709D4">
            <w:pPr>
              <w:tabs>
                <w:tab w:val="center" w:pos="890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 xml:space="preserve">Other IT: </w:t>
            </w:r>
            <w:r w:rsidR="008F25C3">
              <w:rPr>
                <w:rFonts w:ascii="Arial" w:eastAsia="Arial" w:hAnsi="Arial" w:cs="Arial"/>
                <w:b/>
                <w:sz w:val="20"/>
              </w:rPr>
              <w:t>Network switches</w:t>
            </w:r>
            <w:r>
              <w:rPr>
                <w:rFonts w:ascii="Arial" w:eastAsia="Arial" w:hAnsi="Arial" w:cs="Arial"/>
                <w:i/>
                <w:color w:val="00008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80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0E8D3F88" w14:textId="5F0FDC26" w:rsidR="00AF5595" w:rsidRDefault="00AF5595">
            <w:pPr>
              <w:ind w:left="66"/>
              <w:jc w:val="center"/>
            </w:pP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BCB0B83" w14:textId="77777777" w:rsidR="00AF5595" w:rsidRDefault="00C709D4">
            <w:pPr>
              <w:ind w:left="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78E166AB" w14:textId="77777777" w:rsidR="00AF5595" w:rsidRDefault="00C709D4">
      <w:pPr>
        <w:spacing w:after="61"/>
        <w:ind w:right="876"/>
        <w:jc w:val="center"/>
      </w:pPr>
      <w:r>
        <w:rPr>
          <w:rFonts w:ascii="Arial" w:eastAsia="Arial" w:hAnsi="Arial" w:cs="Arial"/>
          <w:b/>
          <w:color w:val="000080"/>
          <w:sz w:val="16"/>
        </w:rPr>
        <w:t xml:space="preserve"> </w:t>
      </w:r>
    </w:p>
    <w:p w14:paraId="7A2CB823" w14:textId="77777777" w:rsidR="00AF5595" w:rsidRDefault="00C709D4">
      <w:pPr>
        <w:spacing w:after="0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</w:p>
    <w:p w14:paraId="20A10709" w14:textId="77777777" w:rsidR="00AF5595" w:rsidRDefault="00C709D4">
      <w:pPr>
        <w:spacing w:after="0"/>
        <w:ind w:left="-5" w:hanging="10"/>
      </w:pPr>
      <w:r>
        <w:rPr>
          <w:rFonts w:ascii="Arial" w:eastAsia="Arial" w:hAnsi="Arial" w:cs="Arial"/>
          <w:b/>
          <w:color w:val="FF0000"/>
          <w:sz w:val="24"/>
        </w:rPr>
        <w:t>COLLECTION DETAILS: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170" w:type="dxa"/>
        <w:tblInd w:w="115" w:type="dxa"/>
        <w:tblCellMar>
          <w:top w:w="7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65"/>
        <w:gridCol w:w="3905"/>
      </w:tblGrid>
      <w:tr w:rsidR="00AF5595" w14:paraId="457B576E" w14:textId="77777777">
        <w:trPr>
          <w:trHeight w:val="1175"/>
        </w:trPr>
        <w:tc>
          <w:tcPr>
            <w:tcW w:w="4265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5C97A289" w14:textId="77777777" w:rsidR="00AF5595" w:rsidRDefault="00C709D4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40433970" w14:textId="77777777" w:rsidR="00AF5595" w:rsidRDefault="00C709D4">
            <w:pPr>
              <w:spacing w:after="1" w:line="239" w:lineRule="auto"/>
            </w:pPr>
            <w:r>
              <w:rPr>
                <w:rFonts w:ascii="Arial" w:eastAsia="Arial" w:hAnsi="Arial" w:cs="Arial"/>
                <w:b/>
                <w:sz w:val="20"/>
              </w:rPr>
              <w:t>HAS THE EQUIPMENT BEEN DISCONNECTED?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6DFF4517" w14:textId="77777777" w:rsidR="00AF5595" w:rsidRDefault="00C709D4">
            <w:pPr>
              <w:spacing w:after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(Items should be ready to be removed i.e. </w:t>
            </w:r>
          </w:p>
          <w:p w14:paraId="750A8787" w14:textId="77777777" w:rsidR="00AF5595" w:rsidRDefault="00C709D4">
            <w:pPr>
              <w:tabs>
                <w:tab w:val="center" w:pos="2430"/>
              </w:tabs>
            </w:pPr>
            <w:r>
              <w:rPr>
                <w:rFonts w:ascii="Arial" w:eastAsia="Arial" w:hAnsi="Arial" w:cs="Arial"/>
                <w:i/>
                <w:sz w:val="20"/>
              </w:rPr>
              <w:t xml:space="preserve">disconnected from sockets) </w:t>
            </w:r>
            <w:r>
              <w:rPr>
                <w:rFonts w:ascii="Arial" w:eastAsia="Arial" w:hAnsi="Arial" w:cs="Arial"/>
                <w:i/>
                <w:sz w:val="20"/>
              </w:rPr>
              <w:tab/>
              <w:t xml:space="preserve"> </w:t>
            </w:r>
          </w:p>
        </w:tc>
        <w:tc>
          <w:tcPr>
            <w:tcW w:w="3905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2FFE2FC5" w14:textId="40450301" w:rsidR="00AF5595" w:rsidRDefault="00AF5595">
            <w:pPr>
              <w:ind w:left="45"/>
              <w:jc w:val="center"/>
            </w:pPr>
          </w:p>
        </w:tc>
      </w:tr>
      <w:tr w:rsidR="00AF5595" w14:paraId="2B5EEEA3" w14:textId="77777777">
        <w:trPr>
          <w:trHeight w:val="560"/>
        </w:trPr>
        <w:tc>
          <w:tcPr>
            <w:tcW w:w="426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60003" w14:textId="77777777" w:rsidR="00AF5595" w:rsidRDefault="00C709D4">
            <w:r>
              <w:rPr>
                <w:rFonts w:ascii="Arial" w:eastAsia="Arial" w:hAnsi="Arial" w:cs="Arial"/>
                <w:b/>
                <w:sz w:val="20"/>
              </w:rPr>
              <w:t>IS THERE A LIFT AVAILABLE?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7CB3FE4" w14:textId="4D07E163" w:rsidR="00AF5595" w:rsidRDefault="00AF5595">
            <w:pPr>
              <w:ind w:left="45"/>
              <w:jc w:val="center"/>
            </w:pPr>
          </w:p>
        </w:tc>
      </w:tr>
      <w:tr w:rsidR="00AF5595" w14:paraId="7CAF7CF2" w14:textId="77777777">
        <w:trPr>
          <w:trHeight w:val="860"/>
        </w:trPr>
        <w:tc>
          <w:tcPr>
            <w:tcW w:w="426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5B0C3" w14:textId="77777777" w:rsidR="00AF5595" w:rsidRDefault="00C709D4">
            <w:r>
              <w:rPr>
                <w:rFonts w:ascii="Arial" w:eastAsia="Arial" w:hAnsi="Arial" w:cs="Arial"/>
                <w:b/>
                <w:sz w:val="20"/>
              </w:rPr>
              <w:t xml:space="preserve">ARE THE GOODS BOXED, LOOSE OR PALLETISED?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338B28F8" w14:textId="475649AE" w:rsidR="00AF5595" w:rsidRDefault="00AF5595">
            <w:pPr>
              <w:ind w:left="45"/>
              <w:jc w:val="center"/>
            </w:pPr>
          </w:p>
        </w:tc>
      </w:tr>
      <w:tr w:rsidR="00AF5595" w14:paraId="193A27AD" w14:textId="77777777">
        <w:trPr>
          <w:trHeight w:val="1140"/>
        </w:trPr>
        <w:tc>
          <w:tcPr>
            <w:tcW w:w="426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93B5C" w14:textId="77777777" w:rsidR="00AF5595" w:rsidRDefault="00C709D4">
            <w:r>
              <w:rPr>
                <w:rFonts w:ascii="Arial" w:eastAsia="Arial" w:hAnsi="Arial" w:cs="Arial"/>
                <w:b/>
                <w:sz w:val="20"/>
              </w:rPr>
              <w:t xml:space="preserve">ARE THERE ANY ITEMS THAT REQUIRE </w:t>
            </w:r>
          </w:p>
          <w:p w14:paraId="4147248B" w14:textId="77777777" w:rsidR="00AF5595" w:rsidRDefault="00C709D4">
            <w:r>
              <w:rPr>
                <w:rFonts w:ascii="Arial" w:eastAsia="Arial" w:hAnsi="Arial" w:cs="Arial"/>
                <w:b/>
                <w:sz w:val="20"/>
              </w:rPr>
              <w:t xml:space="preserve">A SPECIAL PIECE OF EQUIPMENT TO LIFT IT OR REQUIRE MORE THAN ONE PERSON?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6151C688" w14:textId="6BB7BD65" w:rsidR="00AF5595" w:rsidRDefault="00AF5595">
            <w:pPr>
              <w:ind w:left="62"/>
              <w:jc w:val="center"/>
            </w:pPr>
          </w:p>
        </w:tc>
      </w:tr>
    </w:tbl>
    <w:p w14:paraId="6710CA46" w14:textId="77777777" w:rsidR="00AF5595" w:rsidRDefault="00C709D4">
      <w:pPr>
        <w:spacing w:after="0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</w:p>
    <w:p w14:paraId="0A2CC2A3" w14:textId="77777777" w:rsidR="00AF5595" w:rsidRDefault="00C709D4">
      <w:pPr>
        <w:spacing w:after="0"/>
        <w:ind w:left="-5" w:hanging="10"/>
      </w:pPr>
      <w:r>
        <w:rPr>
          <w:rFonts w:ascii="Arial" w:eastAsia="Arial" w:hAnsi="Arial" w:cs="Arial"/>
          <w:b/>
          <w:color w:val="FF0000"/>
          <w:sz w:val="24"/>
        </w:rPr>
        <w:t>DATA PROTECTION: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33AD92" w14:textId="77777777" w:rsidR="00AF5595" w:rsidRDefault="00C709D4">
      <w:pPr>
        <w:spacing w:after="8" w:line="234" w:lineRule="auto"/>
        <w:ind w:right="765"/>
      </w:pPr>
      <w:r>
        <w:rPr>
          <w:rFonts w:ascii="Arial" w:eastAsia="Arial" w:hAnsi="Arial" w:cs="Arial"/>
          <w:i/>
          <w:sz w:val="20"/>
        </w:rPr>
        <w:t xml:space="preserve">Note that data-bearing units (HDDs etc.) are securely erased of data by Restore. Further details on the process used is available at </w:t>
      </w:r>
      <w:hyperlink r:id="rId8">
        <w:r>
          <w:rPr>
            <w:rFonts w:ascii="Arial" w:eastAsia="Arial" w:hAnsi="Arial" w:cs="Arial"/>
            <w:i/>
            <w:color w:val="0000FF"/>
            <w:sz w:val="20"/>
            <w:u w:val="single" w:color="0000FF"/>
          </w:rPr>
          <w:t>www.environment.admin.cam.ac.uk/files/cdl_data_capability.pdf</w:t>
        </w:r>
      </w:hyperlink>
      <w:hyperlink r:id="rId9">
        <w:r>
          <w:rPr>
            <w:rFonts w:ascii="Arial" w:eastAsia="Arial" w:hAnsi="Arial" w:cs="Arial"/>
            <w:i/>
            <w:sz w:val="20"/>
          </w:rPr>
          <w:t>.</w:t>
        </w:r>
      </w:hyperlink>
      <w:r>
        <w:rPr>
          <w:rFonts w:ascii="Arial" w:eastAsia="Arial" w:hAnsi="Arial" w:cs="Arial"/>
          <w:i/>
          <w:sz w:val="20"/>
        </w:rPr>
        <w:t xml:space="preserve"> For any particularly sensitive data-bearing equipment, the option of on-site destruction is available for a charge to the department. Should you require this service please specify this with your request.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96A962" w14:textId="77777777" w:rsidR="00AF5595" w:rsidRDefault="00C709D4">
      <w:pPr>
        <w:spacing w:after="0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</w:p>
    <w:p w14:paraId="05ECEB73" w14:textId="77777777" w:rsidR="00AF5595" w:rsidRDefault="00C709D4">
      <w:pPr>
        <w:spacing w:after="0" w:line="242" w:lineRule="auto"/>
        <w:ind w:right="724"/>
      </w:pPr>
      <w:r>
        <w:rPr>
          <w:rFonts w:ascii="Arial" w:eastAsia="Arial" w:hAnsi="Arial" w:cs="Arial"/>
          <w:sz w:val="24"/>
        </w:rPr>
        <w:t xml:space="preserve">Please provide any further information relevant to your request in the box below.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D113BE5" w14:textId="77777777" w:rsidR="00AF5595" w:rsidRDefault="00C709D4">
      <w:pPr>
        <w:spacing w:after="0"/>
        <w:jc w:val="right"/>
      </w:pPr>
      <w:r>
        <w:rPr>
          <w:noProof/>
        </w:rPr>
        <w:drawing>
          <wp:inline distT="0" distB="0" distL="0" distR="0" wp14:anchorId="3BC7DD79" wp14:editId="7D883F66">
            <wp:extent cx="5819775" cy="2838450"/>
            <wp:effectExtent l="0" t="0" r="0" b="0"/>
            <wp:docPr id="770" name="Picture 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" name="Picture 77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33A4F8" w14:textId="77777777" w:rsidR="00AF5595" w:rsidRDefault="00C709D4">
      <w:pPr>
        <w:spacing w:after="12"/>
      </w:pPr>
      <w:r>
        <w:rPr>
          <w:rFonts w:ascii="Arial" w:eastAsia="Arial" w:hAnsi="Arial" w:cs="Arial"/>
          <w:sz w:val="24"/>
        </w:rPr>
        <w:t xml:space="preserve"> </w:t>
      </w:r>
    </w:p>
    <w:p w14:paraId="5D4CA3C5" w14:textId="0606504F" w:rsidR="00AF5595" w:rsidRDefault="00C709D4">
      <w:pPr>
        <w:spacing w:after="0" w:line="238" w:lineRule="auto"/>
        <w:ind w:left="1840" w:right="595" w:hanging="1430"/>
      </w:pPr>
      <w:r>
        <w:rPr>
          <w:rFonts w:ascii="Arial" w:eastAsia="Arial" w:hAnsi="Arial" w:cs="Arial"/>
          <w:b/>
          <w:color w:val="FF0000"/>
          <w:sz w:val="28"/>
        </w:rPr>
        <w:lastRenderedPageBreak/>
        <w:t xml:space="preserve">Please return form by email to </w:t>
      </w:r>
      <w:r>
        <w:rPr>
          <w:rFonts w:ascii="Arial" w:eastAsia="Arial" w:hAnsi="Arial" w:cs="Arial"/>
          <w:b/>
          <w:color w:val="0000FF"/>
          <w:sz w:val="28"/>
          <w:u w:val="single" w:color="0000FF"/>
        </w:rPr>
        <w:t>WEEERequests@restore</w:t>
      </w:r>
      <w:r w:rsidR="00C267AB">
        <w:rPr>
          <w:rFonts w:ascii="Arial" w:eastAsia="Arial" w:hAnsi="Arial" w:cs="Arial"/>
          <w:b/>
          <w:color w:val="0000FF"/>
          <w:sz w:val="28"/>
          <w:u w:val="single" w:color="0000FF"/>
        </w:rPr>
        <w:t>-</w:t>
      </w:r>
      <w:bookmarkStart w:id="0" w:name="_GoBack"/>
      <w:bookmarkEnd w:id="0"/>
      <w:r>
        <w:rPr>
          <w:rFonts w:ascii="Arial" w:eastAsia="Arial" w:hAnsi="Arial" w:cs="Arial"/>
          <w:b/>
          <w:color w:val="0000FF"/>
          <w:sz w:val="28"/>
          <w:u w:val="single" w:color="0000FF"/>
        </w:rPr>
        <w:t>technology.co.uk</w:t>
      </w:r>
      <w:r>
        <w:rPr>
          <w:rFonts w:ascii="Arial" w:eastAsia="Arial" w:hAnsi="Arial" w:cs="Arial"/>
          <w:b/>
          <w:color w:val="FF0000"/>
          <w:sz w:val="28"/>
        </w:rPr>
        <w:t xml:space="preserve"> when completed.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033A910" w14:textId="77777777" w:rsidR="00AF5595" w:rsidRDefault="00C709D4">
      <w:pPr>
        <w:spacing w:after="0"/>
        <w:ind w:right="842"/>
        <w:jc w:val="center"/>
      </w:pPr>
      <w:r>
        <w:rPr>
          <w:rFonts w:ascii="Arial" w:eastAsia="Arial" w:hAnsi="Arial" w:cs="Arial"/>
          <w:b/>
          <w:color w:val="FF0000"/>
          <w:sz w:val="28"/>
        </w:rPr>
        <w:t xml:space="preserve"> </w:t>
      </w:r>
    </w:p>
    <w:p w14:paraId="38E9A540" w14:textId="77777777" w:rsidR="00AF5595" w:rsidRDefault="00C709D4">
      <w:pPr>
        <w:spacing w:after="0" w:line="238" w:lineRule="auto"/>
        <w:ind w:left="805" w:right="595" w:hanging="790"/>
      </w:pPr>
      <w:r>
        <w:rPr>
          <w:rFonts w:ascii="Arial" w:eastAsia="Arial" w:hAnsi="Arial" w:cs="Arial"/>
          <w:b/>
          <w:color w:val="FF0000"/>
          <w:sz w:val="28"/>
        </w:rPr>
        <w:t xml:space="preserve">Any questions? Call Facilities Management on 01223 (7)48134 or email </w:t>
      </w:r>
      <w:r>
        <w:rPr>
          <w:rFonts w:ascii="Arial" w:eastAsia="Arial" w:hAnsi="Arial" w:cs="Arial"/>
          <w:b/>
          <w:color w:val="0000FF"/>
          <w:sz w:val="28"/>
          <w:u w:val="single" w:color="0000FF"/>
        </w:rPr>
        <w:t>Facilities.Management@admin.cam.ac.uk</w:t>
      </w:r>
      <w:r>
        <w:rPr>
          <w:rFonts w:ascii="Arial" w:eastAsia="Arial" w:hAnsi="Arial" w:cs="Arial"/>
          <w:b/>
          <w:color w:val="0000FF"/>
          <w:sz w:val="28"/>
        </w:rPr>
        <w:t xml:space="preserve"> </w:t>
      </w:r>
    </w:p>
    <w:p w14:paraId="76756B4D" w14:textId="77777777" w:rsidR="00AF5595" w:rsidRDefault="00C709D4">
      <w:pPr>
        <w:spacing w:after="0"/>
        <w:ind w:right="842"/>
        <w:jc w:val="center"/>
      </w:pPr>
      <w:r>
        <w:rPr>
          <w:rFonts w:ascii="Arial" w:eastAsia="Arial" w:hAnsi="Arial" w:cs="Arial"/>
          <w:b/>
          <w:color w:val="0000FF"/>
          <w:sz w:val="28"/>
        </w:rPr>
        <w:t xml:space="preserve"> </w:t>
      </w:r>
    </w:p>
    <w:p w14:paraId="11A26E20" w14:textId="77777777" w:rsidR="00AF5595" w:rsidRDefault="00C709D4">
      <w:pPr>
        <w:spacing w:after="0"/>
        <w:ind w:right="842"/>
        <w:jc w:val="center"/>
      </w:pPr>
      <w:r>
        <w:rPr>
          <w:rFonts w:ascii="Arial" w:eastAsia="Arial" w:hAnsi="Arial" w:cs="Arial"/>
          <w:b/>
          <w:color w:val="0000FF"/>
          <w:sz w:val="28"/>
        </w:rPr>
        <w:t xml:space="preserve"> </w:t>
      </w:r>
    </w:p>
    <w:p w14:paraId="1F676C90" w14:textId="77777777" w:rsidR="00AF5595" w:rsidRDefault="00C709D4">
      <w:pPr>
        <w:spacing w:after="0"/>
        <w:ind w:right="842"/>
        <w:jc w:val="center"/>
      </w:pPr>
      <w:r>
        <w:rPr>
          <w:rFonts w:ascii="Arial" w:eastAsia="Arial" w:hAnsi="Arial" w:cs="Arial"/>
          <w:b/>
          <w:color w:val="0000FF"/>
          <w:sz w:val="28"/>
        </w:rPr>
        <w:t xml:space="preserve"> </w:t>
      </w:r>
    </w:p>
    <w:p w14:paraId="5DBC86DC" w14:textId="77777777" w:rsidR="00AF5595" w:rsidRDefault="00C709D4">
      <w:pPr>
        <w:spacing w:after="124"/>
        <w:ind w:left="415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5920" w:type="dxa"/>
        <w:tblInd w:w="5" w:type="dxa"/>
        <w:tblCellMar>
          <w:top w:w="59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5920"/>
      </w:tblGrid>
      <w:tr w:rsidR="00AF5595" w14:paraId="0B211DFF" w14:textId="77777777">
        <w:trPr>
          <w:trHeight w:val="30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88C1" w14:textId="77777777" w:rsidR="00AF5595" w:rsidRDefault="00C709D4">
            <w:r>
              <w:rPr>
                <w:rFonts w:ascii="Times New Roman" w:eastAsia="Times New Roman" w:hAnsi="Times New Roman" w:cs="Times New Roman"/>
                <w:b/>
                <w:sz w:val="24"/>
              </w:rPr>
              <w:t>Type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F5595" w14:paraId="5E44AABD" w14:textId="77777777">
        <w:trPr>
          <w:trHeight w:val="30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76DD" w14:textId="77777777" w:rsidR="00AF5595" w:rsidRDefault="00C709D4">
            <w:r>
              <w:rPr>
                <w:rFonts w:ascii="Times New Roman" w:eastAsia="Times New Roman" w:hAnsi="Times New Roman" w:cs="Times New Roman"/>
                <w:sz w:val="24"/>
              </w:rPr>
              <w:t xml:space="preserve">Apple Combi </w:t>
            </w:r>
          </w:p>
        </w:tc>
      </w:tr>
      <w:tr w:rsidR="00AF5595" w14:paraId="2494CD4F" w14:textId="77777777">
        <w:trPr>
          <w:trHeight w:val="30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062E" w14:textId="77777777" w:rsidR="00AF5595" w:rsidRDefault="00C709D4">
            <w:r>
              <w:rPr>
                <w:rFonts w:ascii="Times New Roman" w:eastAsia="Times New Roman" w:hAnsi="Times New Roman" w:cs="Times New Roman"/>
                <w:sz w:val="24"/>
              </w:rPr>
              <w:t xml:space="preserve">Apple Desktop </w:t>
            </w:r>
          </w:p>
        </w:tc>
      </w:tr>
      <w:tr w:rsidR="00AF5595" w14:paraId="1EE6E42D" w14:textId="77777777">
        <w:trPr>
          <w:trHeight w:val="30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04D2" w14:textId="77777777" w:rsidR="00AF5595" w:rsidRDefault="00C709D4">
            <w:r>
              <w:rPr>
                <w:rFonts w:ascii="Times New Roman" w:eastAsia="Times New Roman" w:hAnsi="Times New Roman" w:cs="Times New Roman"/>
                <w:sz w:val="24"/>
              </w:rPr>
              <w:t xml:space="preserve">Apple iMac </w:t>
            </w:r>
          </w:p>
        </w:tc>
      </w:tr>
      <w:tr w:rsidR="00AF5595" w14:paraId="2D3757F1" w14:textId="77777777">
        <w:trPr>
          <w:trHeight w:val="30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5DCE" w14:textId="77777777" w:rsidR="00AF5595" w:rsidRDefault="00C709D4">
            <w:r>
              <w:rPr>
                <w:rFonts w:ascii="Times New Roman" w:eastAsia="Times New Roman" w:hAnsi="Times New Roman" w:cs="Times New Roman"/>
                <w:sz w:val="24"/>
              </w:rPr>
              <w:t xml:space="preserve">Apple Laptop </w:t>
            </w:r>
          </w:p>
        </w:tc>
      </w:tr>
      <w:tr w:rsidR="00AF5595" w14:paraId="0304B19C" w14:textId="77777777">
        <w:trPr>
          <w:trHeight w:val="30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838E" w14:textId="77777777" w:rsidR="00AF5595" w:rsidRDefault="00C709D4">
            <w:r>
              <w:rPr>
                <w:rFonts w:ascii="Times New Roman" w:eastAsia="Times New Roman" w:hAnsi="Times New Roman" w:cs="Times New Roman"/>
                <w:sz w:val="24"/>
              </w:rPr>
              <w:t xml:space="preserve">AV Equipment </w:t>
            </w:r>
          </w:p>
        </w:tc>
      </w:tr>
      <w:tr w:rsidR="00AF5595" w14:paraId="37FD2F69" w14:textId="77777777">
        <w:trPr>
          <w:trHeight w:val="30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6B09" w14:textId="77777777" w:rsidR="00AF5595" w:rsidRDefault="00C709D4">
            <w:r>
              <w:rPr>
                <w:rFonts w:ascii="Times New Roman" w:eastAsia="Times New Roman" w:hAnsi="Times New Roman" w:cs="Times New Roman"/>
                <w:sz w:val="24"/>
              </w:rPr>
              <w:t xml:space="preserve">Chrome Device </w:t>
            </w:r>
          </w:p>
        </w:tc>
      </w:tr>
      <w:tr w:rsidR="00AF5595" w14:paraId="21C8A468" w14:textId="77777777">
        <w:trPr>
          <w:trHeight w:val="30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9249" w14:textId="77777777" w:rsidR="00AF5595" w:rsidRDefault="00C709D4">
            <w:r>
              <w:rPr>
                <w:rFonts w:ascii="Times New Roman" w:eastAsia="Times New Roman" w:hAnsi="Times New Roman" w:cs="Times New Roman"/>
                <w:sz w:val="24"/>
              </w:rPr>
              <w:t xml:space="preserve">Combi PC </w:t>
            </w:r>
          </w:p>
        </w:tc>
      </w:tr>
      <w:tr w:rsidR="00AF5595" w14:paraId="2DE67B16" w14:textId="77777777">
        <w:trPr>
          <w:trHeight w:val="30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F1DD" w14:textId="77777777" w:rsidR="00AF5595" w:rsidRDefault="00C709D4">
            <w:r>
              <w:rPr>
                <w:rFonts w:ascii="Times New Roman" w:eastAsia="Times New Roman" w:hAnsi="Times New Roman" w:cs="Times New Roman"/>
                <w:sz w:val="24"/>
              </w:rPr>
              <w:t xml:space="preserve">CRT </w:t>
            </w:r>
          </w:p>
        </w:tc>
      </w:tr>
      <w:tr w:rsidR="00AF5595" w14:paraId="4A2045A6" w14:textId="77777777">
        <w:trPr>
          <w:trHeight w:val="30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BF9F" w14:textId="77777777" w:rsidR="00AF5595" w:rsidRDefault="00C709D4">
            <w:r>
              <w:rPr>
                <w:rFonts w:ascii="Times New Roman" w:eastAsia="Times New Roman" w:hAnsi="Times New Roman" w:cs="Times New Roman"/>
                <w:sz w:val="24"/>
              </w:rPr>
              <w:t xml:space="preserve">Desktop </w:t>
            </w:r>
          </w:p>
        </w:tc>
      </w:tr>
      <w:tr w:rsidR="00AF5595" w14:paraId="14E90240" w14:textId="77777777">
        <w:trPr>
          <w:trHeight w:val="30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DA21" w14:textId="77777777" w:rsidR="00AF5595" w:rsidRDefault="00C709D4">
            <w:r>
              <w:rPr>
                <w:rFonts w:ascii="Times New Roman" w:eastAsia="Times New Roman" w:hAnsi="Times New Roman" w:cs="Times New Roman"/>
                <w:sz w:val="24"/>
              </w:rPr>
              <w:t xml:space="preserve">Desktop Printer </w:t>
            </w:r>
          </w:p>
        </w:tc>
      </w:tr>
      <w:tr w:rsidR="00AF5595" w14:paraId="338FC3E1" w14:textId="77777777">
        <w:trPr>
          <w:trHeight w:val="30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180F" w14:textId="77777777" w:rsidR="00AF5595" w:rsidRDefault="00C709D4">
            <w:r>
              <w:rPr>
                <w:rFonts w:ascii="Times New Roman" w:eastAsia="Times New Roman" w:hAnsi="Times New Roman" w:cs="Times New Roman"/>
                <w:sz w:val="24"/>
              </w:rPr>
              <w:t xml:space="preserve">Flat Screen TV </w:t>
            </w:r>
          </w:p>
        </w:tc>
      </w:tr>
      <w:tr w:rsidR="00AF5595" w14:paraId="7C3D778B" w14:textId="77777777">
        <w:trPr>
          <w:trHeight w:val="30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4CB5" w14:textId="77777777" w:rsidR="00AF5595" w:rsidRDefault="00C709D4">
            <w:r>
              <w:rPr>
                <w:rFonts w:ascii="Times New Roman" w:eastAsia="Times New Roman" w:hAnsi="Times New Roman" w:cs="Times New Roman"/>
                <w:sz w:val="24"/>
              </w:rPr>
              <w:t xml:space="preserve">Hard Drive </w:t>
            </w:r>
          </w:p>
        </w:tc>
      </w:tr>
      <w:tr w:rsidR="00AF5595" w14:paraId="31BC5B23" w14:textId="77777777">
        <w:trPr>
          <w:trHeight w:val="30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0DC0" w14:textId="77777777" w:rsidR="00AF5595" w:rsidRDefault="00C709D4">
            <w:r>
              <w:rPr>
                <w:rFonts w:ascii="Times New Roman" w:eastAsia="Times New Roman" w:hAnsi="Times New Roman" w:cs="Times New Roman"/>
                <w:sz w:val="24"/>
              </w:rPr>
              <w:t xml:space="preserve">Keyboards </w:t>
            </w:r>
          </w:p>
        </w:tc>
      </w:tr>
      <w:tr w:rsidR="00AF5595" w14:paraId="2120A6B8" w14:textId="77777777">
        <w:trPr>
          <w:trHeight w:val="30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2622" w14:textId="77777777" w:rsidR="00AF5595" w:rsidRDefault="00C709D4">
            <w:r>
              <w:rPr>
                <w:rFonts w:ascii="Times New Roman" w:eastAsia="Times New Roman" w:hAnsi="Times New Roman" w:cs="Times New Roman"/>
                <w:sz w:val="24"/>
              </w:rPr>
              <w:t xml:space="preserve">Laptop </w:t>
            </w:r>
          </w:p>
        </w:tc>
      </w:tr>
      <w:tr w:rsidR="00AF5595" w14:paraId="6A79FD85" w14:textId="77777777">
        <w:trPr>
          <w:trHeight w:val="30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9571" w14:textId="77777777" w:rsidR="00AF5595" w:rsidRDefault="00C709D4">
            <w:r>
              <w:rPr>
                <w:rFonts w:ascii="Times New Roman" w:eastAsia="Times New Roman" w:hAnsi="Times New Roman" w:cs="Times New Roman"/>
                <w:sz w:val="24"/>
              </w:rPr>
              <w:t xml:space="preserve">Loose Media </w:t>
            </w:r>
          </w:p>
        </w:tc>
      </w:tr>
      <w:tr w:rsidR="00AF5595" w14:paraId="4269C41D" w14:textId="77777777">
        <w:trPr>
          <w:trHeight w:val="30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BFB1" w14:textId="77777777" w:rsidR="00AF5595" w:rsidRDefault="00C709D4">
            <w:r>
              <w:rPr>
                <w:rFonts w:ascii="Times New Roman" w:eastAsia="Times New Roman" w:hAnsi="Times New Roman" w:cs="Times New Roman"/>
                <w:sz w:val="24"/>
              </w:rPr>
              <w:t xml:space="preserve">Mobile Device </w:t>
            </w:r>
          </w:p>
        </w:tc>
      </w:tr>
      <w:tr w:rsidR="00AF5595" w14:paraId="755FB8B7" w14:textId="77777777">
        <w:trPr>
          <w:trHeight w:val="30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6C11" w14:textId="77777777" w:rsidR="00AF5595" w:rsidRDefault="00C709D4">
            <w:r>
              <w:rPr>
                <w:rFonts w:ascii="Times New Roman" w:eastAsia="Times New Roman" w:hAnsi="Times New Roman" w:cs="Times New Roman"/>
                <w:sz w:val="24"/>
              </w:rPr>
              <w:t xml:space="preserve">Printers </w:t>
            </w:r>
          </w:p>
        </w:tc>
      </w:tr>
      <w:tr w:rsidR="00AF5595" w14:paraId="12E0CAB4" w14:textId="77777777">
        <w:trPr>
          <w:trHeight w:val="30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3E16" w14:textId="77777777" w:rsidR="00AF5595" w:rsidRDefault="00C709D4">
            <w:r>
              <w:rPr>
                <w:rFonts w:ascii="Times New Roman" w:eastAsia="Times New Roman" w:hAnsi="Times New Roman" w:cs="Times New Roman"/>
                <w:sz w:val="24"/>
              </w:rPr>
              <w:t xml:space="preserve">Server </w:t>
            </w:r>
          </w:p>
        </w:tc>
      </w:tr>
      <w:tr w:rsidR="00AF5595" w14:paraId="5D5802EF" w14:textId="77777777">
        <w:trPr>
          <w:trHeight w:val="30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26D8" w14:textId="77777777" w:rsidR="00AF5595" w:rsidRDefault="00C709D4">
            <w:r>
              <w:rPr>
                <w:rFonts w:ascii="Times New Roman" w:eastAsia="Times New Roman" w:hAnsi="Times New Roman" w:cs="Times New Roman"/>
                <w:sz w:val="24"/>
              </w:rPr>
              <w:t xml:space="preserve">Switch Router </w:t>
            </w:r>
          </w:p>
        </w:tc>
      </w:tr>
      <w:tr w:rsidR="00AF5595" w14:paraId="7A2A36D1" w14:textId="77777777">
        <w:trPr>
          <w:trHeight w:val="30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7C32" w14:textId="77777777" w:rsidR="00AF5595" w:rsidRDefault="00C709D4">
            <w:r>
              <w:rPr>
                <w:rFonts w:ascii="Times New Roman" w:eastAsia="Times New Roman" w:hAnsi="Times New Roman" w:cs="Times New Roman"/>
                <w:sz w:val="24"/>
              </w:rPr>
              <w:t xml:space="preserve">TFT </w:t>
            </w:r>
          </w:p>
        </w:tc>
      </w:tr>
      <w:tr w:rsidR="00AF5595" w14:paraId="6ED562A9" w14:textId="77777777">
        <w:trPr>
          <w:trHeight w:val="30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FA05" w14:textId="77777777" w:rsidR="00AF5595" w:rsidRDefault="00C709D4">
            <w:r>
              <w:rPr>
                <w:rFonts w:ascii="Times New Roman" w:eastAsia="Times New Roman" w:hAnsi="Times New Roman" w:cs="Times New Roman"/>
                <w:sz w:val="24"/>
              </w:rPr>
              <w:t xml:space="preserve">UPS </w:t>
            </w:r>
          </w:p>
        </w:tc>
      </w:tr>
      <w:tr w:rsidR="00AF5595" w14:paraId="5537790D" w14:textId="77777777">
        <w:trPr>
          <w:trHeight w:val="30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ED3A" w14:textId="77777777" w:rsidR="00AF5595" w:rsidRDefault="00C709D4">
            <w:r>
              <w:rPr>
                <w:rFonts w:ascii="Times New Roman" w:eastAsia="Times New Roman" w:hAnsi="Times New Roman" w:cs="Times New Roman"/>
                <w:sz w:val="24"/>
              </w:rPr>
              <w:t xml:space="preserve">Workstation </w:t>
            </w:r>
          </w:p>
        </w:tc>
      </w:tr>
      <w:tr w:rsidR="00AF5595" w14:paraId="4509AA5B" w14:textId="77777777">
        <w:trPr>
          <w:trHeight w:val="56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BD4A" w14:textId="77777777" w:rsidR="00AF5595" w:rsidRDefault="00C709D4">
            <w:r>
              <w:rPr>
                <w:rFonts w:ascii="Times New Roman" w:eastAsia="Times New Roman" w:hAnsi="Times New Roman" w:cs="Times New Roman"/>
                <w:sz w:val="24"/>
              </w:rPr>
              <w:t xml:space="preserve">General equipment including cabling, server rails and mice. </w:t>
            </w:r>
          </w:p>
        </w:tc>
      </w:tr>
    </w:tbl>
    <w:p w14:paraId="1ED9432C" w14:textId="77777777" w:rsidR="003E33C5" w:rsidRDefault="003E33C5"/>
    <w:sectPr w:rsidR="003E33C5">
      <w:pgSz w:w="11910" w:h="16840"/>
      <w:pgMar w:top="580" w:right="890" w:bottom="47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95"/>
    <w:rsid w:val="002016FB"/>
    <w:rsid w:val="003E33C5"/>
    <w:rsid w:val="00894B9C"/>
    <w:rsid w:val="008F25C3"/>
    <w:rsid w:val="00AF5595"/>
    <w:rsid w:val="00C267AB"/>
    <w:rsid w:val="00C709D4"/>
    <w:rsid w:val="00FB1633"/>
    <w:rsid w:val="00F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36511"/>
  <w15:docId w15:val="{941C68FA-D541-42B9-A757-47362198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FB163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1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vironment.admin.cam.ac.uk/files/cdl_data_capability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nvironment.admin.cam.ac.uk/warp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vironment.admin.cam.ac.uk/warp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3.jpg"/><Relationship Id="rId4" Type="http://schemas.openxmlformats.org/officeDocument/2006/relationships/image" Target="media/image1.png"/><Relationship Id="rId9" Type="http://schemas.openxmlformats.org/officeDocument/2006/relationships/hyperlink" Target="http://www.environment.admin.cam.ac.uk/files/cdl_data_capabilit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Gulliver</dc:creator>
  <cp:keywords/>
  <cp:lastModifiedBy>Juliette Bourgeois</cp:lastModifiedBy>
  <cp:revision>2</cp:revision>
  <dcterms:created xsi:type="dcterms:W3CDTF">2024-07-26T13:03:00Z</dcterms:created>
  <dcterms:modified xsi:type="dcterms:W3CDTF">2024-07-26T13:03:00Z</dcterms:modified>
</cp:coreProperties>
</file>