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68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noProof/>
          <w:color w:val="000000"/>
          <w:sz w:val="52"/>
          <w:szCs w:val="52"/>
          <w:lang w:eastAsia="en-GB"/>
        </w:rPr>
        <w:drawing>
          <wp:inline distT="0" distB="0" distL="0" distR="0">
            <wp:extent cx="2247900" cy="46721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logo RGB_D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083" cy="4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68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2"/>
          <w:szCs w:val="52"/>
        </w:rPr>
      </w:pPr>
    </w:p>
    <w:p w:rsidR="00A05268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A05268">
        <w:rPr>
          <w:rFonts w:ascii="Arial" w:hAnsi="Arial" w:cs="Arial"/>
          <w:color w:val="000000"/>
          <w:sz w:val="36"/>
          <w:szCs w:val="36"/>
        </w:rPr>
        <w:t>Customer Service Statement</w:t>
      </w:r>
    </w:p>
    <w:p w:rsidR="00A05268" w:rsidRPr="00A05268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Arial" w:hAnsi="Arial" w:cs="Arial"/>
          <w:color w:val="000000"/>
          <w:sz w:val="20"/>
          <w:szCs w:val="20"/>
        </w:rPr>
        <w:t>This Customer Care Statement is the minimum standard you can expect across the Division and may be complemented by specific customer care charters within service areas.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Arial" w:hAnsi="Arial" w:cs="Arial"/>
          <w:color w:val="000000"/>
          <w:sz w:val="20"/>
          <w:szCs w:val="20"/>
        </w:rPr>
        <w:t>We intend: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Symbol" w:hAnsi="Symbol" w:cs="Symbol"/>
          <w:color w:val="000000"/>
          <w:sz w:val="20"/>
          <w:szCs w:val="20"/>
        </w:rPr>
        <w:t></w:t>
      </w:r>
      <w:r w:rsidRPr="00C51C01">
        <w:rPr>
          <w:rFonts w:ascii="Symbol" w:hAnsi="Symbol" w:cs="Symbol"/>
          <w:color w:val="000000"/>
          <w:sz w:val="20"/>
          <w:szCs w:val="20"/>
        </w:rPr>
        <w:t></w:t>
      </w:r>
      <w:r w:rsidRPr="00C51C01">
        <w:rPr>
          <w:rFonts w:ascii="Arial" w:hAnsi="Arial" w:cs="Arial"/>
          <w:color w:val="000000"/>
          <w:sz w:val="20"/>
          <w:szCs w:val="20"/>
        </w:rPr>
        <w:t>to be fair, responsive and courteous in the delivery of quality services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Symbol" w:hAnsi="Symbol" w:cs="Symbol"/>
          <w:color w:val="000000"/>
          <w:sz w:val="20"/>
          <w:szCs w:val="20"/>
        </w:rPr>
        <w:t></w:t>
      </w:r>
      <w:r w:rsidRPr="00C51C01">
        <w:rPr>
          <w:rFonts w:ascii="Symbol" w:hAnsi="Symbol" w:cs="Symbol"/>
          <w:color w:val="000000"/>
          <w:sz w:val="20"/>
          <w:szCs w:val="20"/>
        </w:rPr>
        <w:t></w:t>
      </w:r>
      <w:r w:rsidRPr="00C51C01">
        <w:rPr>
          <w:rFonts w:ascii="Arial" w:hAnsi="Arial" w:cs="Arial"/>
          <w:color w:val="000000"/>
          <w:sz w:val="20"/>
          <w:szCs w:val="20"/>
        </w:rPr>
        <w:t>to be professional and have well informed employees who take pride in what they     do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Symbol" w:hAnsi="Symbol" w:cs="Symbol"/>
          <w:color w:val="000000"/>
          <w:sz w:val="20"/>
          <w:szCs w:val="20"/>
        </w:rPr>
        <w:t></w:t>
      </w:r>
      <w:r w:rsidRPr="00C51C01">
        <w:rPr>
          <w:rFonts w:ascii="Symbol" w:hAnsi="Symbol" w:cs="Symbol"/>
          <w:color w:val="000000"/>
          <w:sz w:val="20"/>
          <w:szCs w:val="20"/>
        </w:rPr>
        <w:t></w:t>
      </w:r>
      <w:r w:rsidRPr="00C51C01">
        <w:rPr>
          <w:rFonts w:ascii="Arial" w:hAnsi="Arial" w:cs="Arial"/>
          <w:color w:val="000000"/>
          <w:sz w:val="20"/>
          <w:szCs w:val="20"/>
        </w:rPr>
        <w:t>to be positive and provide services which meet our customers' requirements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Symbol" w:hAnsi="Symbol" w:cs="Symbol"/>
          <w:color w:val="000000"/>
          <w:sz w:val="20"/>
          <w:szCs w:val="20"/>
        </w:rPr>
        <w:t></w:t>
      </w:r>
      <w:r w:rsidRPr="00C51C01">
        <w:rPr>
          <w:rFonts w:ascii="Symbol" w:hAnsi="Symbol" w:cs="Symbol"/>
          <w:color w:val="000000"/>
          <w:sz w:val="20"/>
          <w:szCs w:val="20"/>
        </w:rPr>
        <w:t></w:t>
      </w:r>
      <w:r w:rsidRPr="00C51C01">
        <w:rPr>
          <w:rFonts w:ascii="Arial" w:hAnsi="Arial" w:cs="Arial"/>
          <w:color w:val="000000"/>
          <w:sz w:val="20"/>
          <w:szCs w:val="20"/>
        </w:rPr>
        <w:t>to specify, within resources, what we will provide and to inform our customers what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Start"/>
      <w:r w:rsidRPr="00C51C01">
        <w:rPr>
          <w:rFonts w:ascii="Arial" w:hAnsi="Arial" w:cs="Arial"/>
          <w:color w:val="000000"/>
          <w:sz w:val="20"/>
          <w:szCs w:val="20"/>
        </w:rPr>
        <w:t>they</w:t>
      </w:r>
      <w:proofErr w:type="gramEnd"/>
      <w:r w:rsidRPr="00C51C01">
        <w:rPr>
          <w:rFonts w:ascii="Arial" w:hAnsi="Arial" w:cs="Arial"/>
          <w:color w:val="000000"/>
          <w:sz w:val="20"/>
          <w:szCs w:val="20"/>
        </w:rPr>
        <w:t xml:space="preserve"> can expect to receive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Symbol" w:hAnsi="Symbol" w:cs="Symbol"/>
          <w:color w:val="000000"/>
          <w:sz w:val="20"/>
          <w:szCs w:val="20"/>
        </w:rPr>
        <w:t></w:t>
      </w:r>
      <w:r w:rsidRPr="00C51C01">
        <w:rPr>
          <w:rFonts w:ascii="Symbol" w:hAnsi="Symbol" w:cs="Symbol"/>
          <w:color w:val="000000"/>
          <w:sz w:val="20"/>
          <w:szCs w:val="20"/>
        </w:rPr>
        <w:t></w:t>
      </w:r>
      <w:r w:rsidRPr="00C51C01">
        <w:rPr>
          <w:rFonts w:ascii="Arial" w:hAnsi="Arial" w:cs="Arial"/>
          <w:color w:val="000000"/>
          <w:sz w:val="20"/>
          <w:szCs w:val="20"/>
        </w:rPr>
        <w:t>to get things right first time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Symbol" w:hAnsi="Symbol" w:cs="Symbol"/>
          <w:color w:val="000000"/>
          <w:sz w:val="20"/>
          <w:szCs w:val="20"/>
        </w:rPr>
        <w:t></w:t>
      </w:r>
      <w:r w:rsidRPr="00C51C01">
        <w:rPr>
          <w:rFonts w:ascii="Symbol" w:hAnsi="Symbol" w:cs="Symbol"/>
          <w:color w:val="000000"/>
          <w:sz w:val="20"/>
          <w:szCs w:val="20"/>
        </w:rPr>
        <w:t></w:t>
      </w:r>
      <w:r w:rsidRPr="00C51C01">
        <w:rPr>
          <w:rFonts w:ascii="Arial" w:hAnsi="Arial" w:cs="Arial"/>
          <w:color w:val="000000"/>
          <w:sz w:val="20"/>
          <w:szCs w:val="20"/>
        </w:rPr>
        <w:t>to enable customers to tell us when we fail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Symbol" w:hAnsi="Symbol" w:cs="Symbol"/>
          <w:color w:val="000000"/>
          <w:sz w:val="20"/>
          <w:szCs w:val="20"/>
        </w:rPr>
        <w:t></w:t>
      </w:r>
      <w:r w:rsidRPr="00C51C01">
        <w:rPr>
          <w:rFonts w:ascii="Symbol" w:hAnsi="Symbol" w:cs="Symbol"/>
          <w:color w:val="000000"/>
          <w:sz w:val="20"/>
          <w:szCs w:val="20"/>
        </w:rPr>
        <w:t></w:t>
      </w:r>
      <w:r w:rsidRPr="00C51C01">
        <w:rPr>
          <w:rFonts w:ascii="Arial" w:hAnsi="Arial" w:cs="Arial"/>
          <w:color w:val="000000"/>
          <w:sz w:val="20"/>
          <w:szCs w:val="20"/>
        </w:rPr>
        <w:t>to respond effectively to customers' complaints and use customer feedback to secure continuous improvement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Arial" w:hAnsi="Arial" w:cs="Arial"/>
          <w:color w:val="000000"/>
          <w:sz w:val="20"/>
          <w:szCs w:val="20"/>
        </w:rPr>
        <w:t>In return we ask you: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Symbol" w:hAnsi="Symbol" w:cs="Symbol"/>
          <w:color w:val="000000"/>
          <w:sz w:val="20"/>
          <w:szCs w:val="20"/>
        </w:rPr>
        <w:t></w:t>
      </w:r>
      <w:r w:rsidRPr="00C51C01">
        <w:rPr>
          <w:rFonts w:ascii="Symbol" w:hAnsi="Symbol" w:cs="Symbol"/>
          <w:color w:val="000000"/>
          <w:sz w:val="20"/>
          <w:szCs w:val="20"/>
        </w:rPr>
        <w:t></w:t>
      </w:r>
      <w:r w:rsidRPr="00C51C01">
        <w:rPr>
          <w:rFonts w:ascii="Arial" w:hAnsi="Arial" w:cs="Arial"/>
          <w:color w:val="000000"/>
          <w:sz w:val="20"/>
          <w:szCs w:val="20"/>
        </w:rPr>
        <w:t>to let us know in advance if you cannot keep an appointment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Symbol" w:hAnsi="Symbol" w:cs="Symbol"/>
          <w:color w:val="000000"/>
          <w:sz w:val="20"/>
          <w:szCs w:val="20"/>
        </w:rPr>
        <w:t></w:t>
      </w:r>
      <w:r w:rsidRPr="00C51C01">
        <w:rPr>
          <w:rFonts w:ascii="Symbol" w:hAnsi="Symbol" w:cs="Symbol"/>
          <w:color w:val="000000"/>
          <w:sz w:val="20"/>
          <w:szCs w:val="20"/>
        </w:rPr>
        <w:t></w:t>
      </w:r>
      <w:r w:rsidRPr="00C51C01">
        <w:rPr>
          <w:rFonts w:ascii="Arial" w:hAnsi="Arial" w:cs="Arial"/>
          <w:color w:val="000000"/>
          <w:sz w:val="20"/>
          <w:szCs w:val="20"/>
        </w:rPr>
        <w:t>to assist our staff and contractors in their work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Arial" w:hAnsi="Arial" w:cs="Arial"/>
          <w:color w:val="000000"/>
          <w:sz w:val="20"/>
          <w:szCs w:val="20"/>
        </w:rPr>
        <w:t>Our staff will display or carry some form of identification appropriate for their role and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51C01">
        <w:rPr>
          <w:rFonts w:ascii="Arial" w:hAnsi="Arial" w:cs="Arial"/>
          <w:color w:val="000000"/>
          <w:sz w:val="20"/>
          <w:szCs w:val="20"/>
        </w:rPr>
        <w:t>workplace</w:t>
      </w:r>
      <w:proofErr w:type="gramEnd"/>
      <w:r w:rsidRPr="00C51C01">
        <w:rPr>
          <w:rFonts w:ascii="Arial" w:hAnsi="Arial" w:cs="Arial"/>
          <w:color w:val="000000"/>
          <w:sz w:val="20"/>
          <w:szCs w:val="20"/>
        </w:rPr>
        <w:t>, for example: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Symbol" w:hAnsi="Symbol" w:cs="Symbol"/>
          <w:color w:val="000000"/>
          <w:sz w:val="20"/>
          <w:szCs w:val="20"/>
        </w:rPr>
        <w:t></w:t>
      </w:r>
      <w:r w:rsidRPr="00C51C01">
        <w:rPr>
          <w:rFonts w:ascii="Symbol" w:hAnsi="Symbol" w:cs="Symbol"/>
          <w:color w:val="000000"/>
          <w:sz w:val="20"/>
          <w:szCs w:val="20"/>
        </w:rPr>
        <w:t></w:t>
      </w:r>
      <w:r w:rsidRPr="00C51C01">
        <w:rPr>
          <w:rFonts w:ascii="Arial" w:hAnsi="Arial" w:cs="Arial"/>
          <w:color w:val="000000"/>
          <w:sz w:val="20"/>
          <w:szCs w:val="20"/>
        </w:rPr>
        <w:t>Name badge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Symbol" w:hAnsi="Symbol" w:cs="Symbol"/>
          <w:color w:val="000000"/>
          <w:sz w:val="20"/>
          <w:szCs w:val="20"/>
        </w:rPr>
        <w:t></w:t>
      </w:r>
      <w:r w:rsidRPr="00C51C01">
        <w:rPr>
          <w:rFonts w:ascii="Symbol" w:hAnsi="Symbol" w:cs="Symbol"/>
          <w:color w:val="000000"/>
          <w:sz w:val="20"/>
          <w:szCs w:val="20"/>
        </w:rPr>
        <w:t></w:t>
      </w:r>
      <w:r w:rsidRPr="00C51C01">
        <w:rPr>
          <w:rFonts w:ascii="Arial" w:hAnsi="Arial" w:cs="Arial"/>
          <w:color w:val="000000"/>
          <w:sz w:val="20"/>
          <w:szCs w:val="20"/>
        </w:rPr>
        <w:t>University Card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Symbol" w:hAnsi="Symbol" w:cs="Symbol"/>
          <w:color w:val="000000"/>
          <w:sz w:val="20"/>
          <w:szCs w:val="20"/>
        </w:rPr>
        <w:t></w:t>
      </w:r>
      <w:r w:rsidRPr="00C51C01">
        <w:rPr>
          <w:rFonts w:ascii="Symbol" w:hAnsi="Symbol" w:cs="Symbol"/>
          <w:color w:val="000000"/>
          <w:sz w:val="20"/>
          <w:szCs w:val="20"/>
        </w:rPr>
        <w:t></w:t>
      </w:r>
      <w:r w:rsidRPr="00C51C01">
        <w:rPr>
          <w:rFonts w:ascii="Arial" w:hAnsi="Arial" w:cs="Arial"/>
          <w:color w:val="000000"/>
          <w:sz w:val="20"/>
          <w:szCs w:val="20"/>
        </w:rPr>
        <w:t>Estate</w:t>
      </w:r>
      <w:r w:rsidR="00DB0964">
        <w:rPr>
          <w:rFonts w:ascii="Arial" w:hAnsi="Arial" w:cs="Arial"/>
          <w:color w:val="000000"/>
          <w:sz w:val="20"/>
          <w:szCs w:val="20"/>
        </w:rPr>
        <w:t>s Division</w:t>
      </w:r>
      <w:r w:rsidRPr="00C51C01">
        <w:rPr>
          <w:rFonts w:ascii="Arial" w:hAnsi="Arial" w:cs="Arial"/>
          <w:color w:val="000000"/>
          <w:sz w:val="20"/>
          <w:szCs w:val="20"/>
        </w:rPr>
        <w:t xml:space="preserve"> or Service Section logo or badge on work clothing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Arial" w:hAnsi="Arial" w:cs="Arial"/>
          <w:color w:val="000000"/>
          <w:sz w:val="20"/>
          <w:szCs w:val="20"/>
        </w:rPr>
        <w:t>Contractors working on University premises on our behalf will wear and show identity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51C01">
        <w:rPr>
          <w:rFonts w:ascii="Arial" w:hAnsi="Arial" w:cs="Arial"/>
          <w:color w:val="000000"/>
          <w:sz w:val="20"/>
          <w:szCs w:val="20"/>
        </w:rPr>
        <w:t>badges</w:t>
      </w:r>
      <w:proofErr w:type="gramEnd"/>
      <w:r w:rsidRPr="00C51C01">
        <w:rPr>
          <w:rFonts w:ascii="Arial" w:hAnsi="Arial" w:cs="Arial"/>
          <w:color w:val="000000"/>
          <w:sz w:val="20"/>
          <w:szCs w:val="20"/>
        </w:rPr>
        <w:t xml:space="preserve"> and work to the same standards as our own staff.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51C01">
        <w:rPr>
          <w:rFonts w:ascii="Arial" w:hAnsi="Arial" w:cs="Arial"/>
          <w:b/>
          <w:bCs/>
          <w:color w:val="000000"/>
          <w:sz w:val="20"/>
          <w:szCs w:val="20"/>
        </w:rPr>
        <w:t xml:space="preserve">Written Customer Contact 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Arial" w:hAnsi="Arial" w:cs="Arial"/>
          <w:color w:val="000000"/>
          <w:sz w:val="20"/>
          <w:szCs w:val="20"/>
        </w:rPr>
        <w:t>We will try to acknowledge within two working days requests for information/action/advice,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51C01">
        <w:rPr>
          <w:rFonts w:ascii="Arial" w:hAnsi="Arial" w:cs="Arial"/>
          <w:color w:val="000000"/>
          <w:sz w:val="20"/>
          <w:szCs w:val="20"/>
        </w:rPr>
        <w:t>whether</w:t>
      </w:r>
      <w:proofErr w:type="gramEnd"/>
      <w:r w:rsidRPr="00C51C01">
        <w:rPr>
          <w:rFonts w:ascii="Arial" w:hAnsi="Arial" w:cs="Arial"/>
          <w:color w:val="000000"/>
          <w:sz w:val="20"/>
          <w:szCs w:val="20"/>
        </w:rPr>
        <w:t xml:space="preserve"> by letter</w:t>
      </w:r>
      <w:r w:rsidR="00DB09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1C01">
        <w:rPr>
          <w:rFonts w:ascii="Arial" w:hAnsi="Arial" w:cs="Arial"/>
          <w:color w:val="000000"/>
          <w:sz w:val="20"/>
          <w:szCs w:val="20"/>
        </w:rPr>
        <w:t>or email, and will include a provisional response. Emails to individual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51C01">
        <w:rPr>
          <w:rFonts w:ascii="Arial" w:hAnsi="Arial" w:cs="Arial"/>
          <w:color w:val="000000"/>
          <w:sz w:val="20"/>
          <w:szCs w:val="20"/>
        </w:rPr>
        <w:t>employees</w:t>
      </w:r>
      <w:proofErr w:type="gramEnd"/>
      <w:r w:rsidRPr="00C51C01">
        <w:rPr>
          <w:rFonts w:ascii="Arial" w:hAnsi="Arial" w:cs="Arial"/>
          <w:color w:val="000000"/>
          <w:sz w:val="20"/>
          <w:szCs w:val="20"/>
        </w:rPr>
        <w:t xml:space="preserve"> may take longer if they are out of the office.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Arial" w:hAnsi="Arial" w:cs="Arial"/>
          <w:color w:val="000000"/>
          <w:sz w:val="20"/>
          <w:szCs w:val="20"/>
        </w:rPr>
        <w:t>We expect to give a more detailed response within 10 working days. Complex matters may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51C01">
        <w:rPr>
          <w:rFonts w:ascii="Arial" w:hAnsi="Arial" w:cs="Arial"/>
          <w:color w:val="000000"/>
          <w:sz w:val="20"/>
          <w:szCs w:val="20"/>
        </w:rPr>
        <w:t>take</w:t>
      </w:r>
      <w:proofErr w:type="gramEnd"/>
      <w:r w:rsidRPr="00C51C01">
        <w:rPr>
          <w:rFonts w:ascii="Arial" w:hAnsi="Arial" w:cs="Arial"/>
          <w:color w:val="000000"/>
          <w:sz w:val="20"/>
          <w:szCs w:val="20"/>
        </w:rPr>
        <w:t xml:space="preserve"> longer to resolve but an estimate will be given and communication will be maintained.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Arial" w:hAnsi="Arial" w:cs="Arial"/>
          <w:color w:val="000000"/>
          <w:sz w:val="20"/>
          <w:szCs w:val="20"/>
        </w:rPr>
        <w:t xml:space="preserve">Our main postal address is </w:t>
      </w:r>
      <w:r w:rsidRPr="00C51C01">
        <w:rPr>
          <w:rFonts w:ascii="ArialMT" w:hAnsi="ArialMT" w:cs="ArialMT"/>
          <w:color w:val="000000"/>
          <w:sz w:val="20"/>
          <w:szCs w:val="20"/>
        </w:rPr>
        <w:t>Greenwich House</w:t>
      </w:r>
      <w:r w:rsidRPr="00C51C0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51C01">
        <w:rPr>
          <w:rFonts w:ascii="ArialMT" w:hAnsi="ArialMT" w:cs="ArialMT"/>
          <w:color w:val="000000"/>
          <w:sz w:val="20"/>
          <w:szCs w:val="20"/>
        </w:rPr>
        <w:t>Madingley</w:t>
      </w:r>
      <w:proofErr w:type="spellEnd"/>
      <w:r w:rsidRPr="00C51C01">
        <w:rPr>
          <w:rFonts w:ascii="ArialMT" w:hAnsi="ArialMT" w:cs="ArialMT"/>
          <w:color w:val="000000"/>
          <w:sz w:val="20"/>
          <w:szCs w:val="20"/>
        </w:rPr>
        <w:t xml:space="preserve"> Road, </w:t>
      </w:r>
      <w:r w:rsidRPr="00C51C01">
        <w:rPr>
          <w:rFonts w:ascii="Arial" w:hAnsi="Arial" w:cs="Arial"/>
          <w:color w:val="000000"/>
          <w:sz w:val="20"/>
          <w:szCs w:val="20"/>
        </w:rPr>
        <w:t>Cambridge CB</w:t>
      </w:r>
      <w:r w:rsidRPr="00C51C01">
        <w:rPr>
          <w:rFonts w:ascii="ArialMT" w:hAnsi="ArialMT" w:cs="ArialMT"/>
          <w:color w:val="000000"/>
          <w:sz w:val="20"/>
          <w:szCs w:val="20"/>
        </w:rPr>
        <w:t>3 0TX</w:t>
      </w:r>
      <w:r w:rsidRPr="00C51C01">
        <w:rPr>
          <w:rFonts w:ascii="Arial" w:hAnsi="Arial" w:cs="Arial"/>
          <w:color w:val="000000"/>
          <w:sz w:val="20"/>
          <w:szCs w:val="20"/>
        </w:rPr>
        <w:t>.</w:t>
      </w: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68" w:rsidRPr="00C51C01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51C01">
        <w:rPr>
          <w:rFonts w:ascii="Arial" w:hAnsi="Arial" w:cs="Arial"/>
          <w:iCs/>
          <w:color w:val="000000"/>
          <w:sz w:val="20"/>
          <w:szCs w:val="20"/>
        </w:rPr>
        <w:t>A</w:t>
      </w:r>
      <w:r w:rsidRPr="00C51C01">
        <w:rPr>
          <w:rFonts w:ascii="Arial" w:hAnsi="Arial" w:cs="Arial"/>
          <w:color w:val="000000"/>
          <w:sz w:val="20"/>
          <w:szCs w:val="20"/>
        </w:rPr>
        <w:t xml:space="preserve"> comprehensive list of contacts and information about E</w:t>
      </w:r>
      <w:r w:rsidR="00DB0964">
        <w:rPr>
          <w:rFonts w:ascii="Arial" w:hAnsi="Arial" w:cs="Arial"/>
          <w:color w:val="000000"/>
          <w:sz w:val="20"/>
          <w:szCs w:val="20"/>
        </w:rPr>
        <w:t>states Division</w:t>
      </w:r>
      <w:r w:rsidRPr="00C51C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C51C01">
        <w:rPr>
          <w:rFonts w:ascii="Arial" w:hAnsi="Arial" w:cs="Arial"/>
          <w:color w:val="000000"/>
          <w:sz w:val="20"/>
          <w:szCs w:val="20"/>
        </w:rPr>
        <w:t>can be found on</w:t>
      </w:r>
      <w:proofErr w:type="gramEnd"/>
    </w:p>
    <w:p w:rsidR="00A05268" w:rsidRDefault="00A05268" w:rsidP="00A052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20"/>
          <w:szCs w:val="20"/>
        </w:rPr>
      </w:pPr>
      <w:proofErr w:type="gramStart"/>
      <w:r w:rsidRPr="00C51C01">
        <w:rPr>
          <w:rFonts w:ascii="Arial" w:hAnsi="Arial" w:cs="Arial"/>
          <w:color w:val="000000"/>
          <w:sz w:val="20"/>
          <w:szCs w:val="20"/>
        </w:rPr>
        <w:t>our</w:t>
      </w:r>
      <w:proofErr w:type="gramEnd"/>
      <w:r w:rsidRPr="00C51C01">
        <w:rPr>
          <w:rFonts w:ascii="Arial" w:hAnsi="Arial" w:cs="Arial"/>
          <w:color w:val="000000"/>
          <w:sz w:val="20"/>
          <w:szCs w:val="20"/>
        </w:rPr>
        <w:t xml:space="preserve"> website: </w:t>
      </w:r>
      <w:hyperlink r:id="rId5" w:history="1">
        <w:r w:rsidRPr="00C51C01">
          <w:rPr>
            <w:rStyle w:val="Hyperlink"/>
            <w:rFonts w:ascii="ArialMT" w:hAnsi="ArialMT" w:cs="ArialMT"/>
            <w:sz w:val="20"/>
            <w:szCs w:val="20"/>
          </w:rPr>
          <w:t>http://www.em.admin.cam.ac.uk/</w:t>
        </w:r>
      </w:hyperlink>
    </w:p>
    <w:p w:rsidR="00C51C01" w:rsidRDefault="00C51C01" w:rsidP="00A052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20"/>
          <w:szCs w:val="20"/>
        </w:rPr>
      </w:pPr>
    </w:p>
    <w:p w:rsidR="00A05268" w:rsidRPr="00DB0964" w:rsidRDefault="00DB0964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</w:rPr>
      </w:pPr>
      <w:r w:rsidRPr="00DB0964">
        <w:rPr>
          <w:rFonts w:ascii="Arial" w:hAnsi="Arial" w:cs="Arial"/>
          <w:bCs/>
          <w:color w:val="000000"/>
          <w:sz w:val="20"/>
        </w:rPr>
        <w:t xml:space="preserve">Contact details can be found at the following </w:t>
      </w:r>
      <w:r>
        <w:rPr>
          <w:rFonts w:ascii="Arial" w:hAnsi="Arial" w:cs="Arial"/>
          <w:bCs/>
          <w:color w:val="000000"/>
          <w:sz w:val="20"/>
        </w:rPr>
        <w:t xml:space="preserve">web </w:t>
      </w:r>
      <w:bookmarkStart w:id="0" w:name="_GoBack"/>
      <w:bookmarkEnd w:id="0"/>
      <w:r w:rsidRPr="00DB0964">
        <w:rPr>
          <w:rFonts w:ascii="Arial" w:hAnsi="Arial" w:cs="Arial"/>
          <w:bCs/>
          <w:color w:val="000000"/>
          <w:sz w:val="20"/>
        </w:rPr>
        <w:t>page:</w:t>
      </w:r>
    </w:p>
    <w:p w:rsidR="00DB0964" w:rsidRPr="00DB0964" w:rsidRDefault="00DB0964" w:rsidP="00A05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</w:rPr>
      </w:pPr>
      <w:hyperlink r:id="rId6" w:history="1">
        <w:r w:rsidRPr="00DB0964">
          <w:rPr>
            <w:rStyle w:val="Hyperlink"/>
            <w:rFonts w:ascii="Arial" w:hAnsi="Arial" w:cs="Arial"/>
            <w:bCs/>
            <w:sz w:val="20"/>
          </w:rPr>
          <w:t>https://www.em.admin.cam.ac.uk/contact-and-find-us</w:t>
        </w:r>
      </w:hyperlink>
    </w:p>
    <w:sectPr w:rsidR="00DB0964" w:rsidRPr="00DB0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68"/>
    <w:rsid w:val="00075F10"/>
    <w:rsid w:val="004C10A8"/>
    <w:rsid w:val="0072698A"/>
    <w:rsid w:val="00835886"/>
    <w:rsid w:val="00862B3A"/>
    <w:rsid w:val="008E698B"/>
    <w:rsid w:val="00A05268"/>
    <w:rsid w:val="00C51C01"/>
    <w:rsid w:val="00D76C0E"/>
    <w:rsid w:val="00DB0964"/>
    <w:rsid w:val="00E5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39A6"/>
  <w15:chartTrackingRefBased/>
  <w15:docId w15:val="{109FE7C4-1692-42B6-AC2C-124E3A6C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2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8E6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-Accent5">
    <w:name w:val="List Table 5 Dark Accent 5"/>
    <w:basedOn w:val="TableNormal"/>
    <w:uiPriority w:val="50"/>
    <w:rsid w:val="008E698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.admin.cam.ac.uk/contact-and-find-us" TargetMode="External"/><Relationship Id="rId5" Type="http://schemas.openxmlformats.org/officeDocument/2006/relationships/hyperlink" Target="http://www.em.admin.cam.ac.u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Holloway</dc:creator>
  <cp:keywords/>
  <dc:description/>
  <cp:lastModifiedBy>Juliette Bourgeois</cp:lastModifiedBy>
  <cp:revision>3</cp:revision>
  <dcterms:created xsi:type="dcterms:W3CDTF">2018-05-11T14:24:00Z</dcterms:created>
  <dcterms:modified xsi:type="dcterms:W3CDTF">2023-11-13T11:47:00Z</dcterms:modified>
</cp:coreProperties>
</file>